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1266" w14:textId="77777777" w:rsidR="00DE16BE" w:rsidRDefault="00DE16BE" w:rsidP="00AA4D21">
      <w:pPr>
        <w:pStyle w:val="Nadpis1"/>
      </w:pPr>
      <w:r>
        <w:t xml:space="preserve">Popis projektu </w:t>
      </w:r>
    </w:p>
    <w:tbl>
      <w:tblPr>
        <w:tblStyle w:val="Svtlmkatabulky1"/>
        <w:tblpPr w:leftFromText="141" w:rightFromText="141" w:vertAnchor="page" w:horzAnchor="margin" w:tblpY="2617"/>
        <w:tblW w:w="5000" w:type="pct"/>
        <w:tblLook w:val="0000" w:firstRow="0" w:lastRow="0" w:firstColumn="0" w:lastColumn="0" w:noHBand="0" w:noVBand="0"/>
      </w:tblPr>
      <w:tblGrid>
        <w:gridCol w:w="2971"/>
        <w:gridCol w:w="6657"/>
      </w:tblGrid>
      <w:tr w:rsidR="00DE16BE" w:rsidRPr="00AA4D21" w14:paraId="43C6E996" w14:textId="77777777" w:rsidTr="00DE16BE">
        <w:trPr>
          <w:trHeight w:val="416"/>
        </w:trPr>
        <w:tc>
          <w:tcPr>
            <w:tcW w:w="1543" w:type="pct"/>
            <w:noWrap/>
          </w:tcPr>
          <w:p w14:paraId="0F724B9B" w14:textId="77777777" w:rsidR="00DE16BE" w:rsidRPr="00AA4D21" w:rsidRDefault="00DE16BE" w:rsidP="00DE16BE">
            <w:pPr>
              <w:pStyle w:val="Nadpis2"/>
            </w:pPr>
            <w:r w:rsidRPr="00AA4D21">
              <w:t>název žadatele</w:t>
            </w:r>
            <w:r>
              <w:t xml:space="preserve"> </w:t>
            </w:r>
          </w:p>
        </w:tc>
        <w:tc>
          <w:tcPr>
            <w:tcW w:w="3457" w:type="pct"/>
          </w:tcPr>
          <w:p w14:paraId="2ECB2E96" w14:textId="77777777" w:rsidR="00DE16BE" w:rsidRPr="00AA4D21" w:rsidRDefault="00DE16BE" w:rsidP="00DE16BE"/>
        </w:tc>
      </w:tr>
      <w:tr w:rsidR="00DE16BE" w:rsidRPr="00AA4D21" w14:paraId="07ECEEA8" w14:textId="77777777" w:rsidTr="00DE16BE">
        <w:trPr>
          <w:trHeight w:val="419"/>
        </w:trPr>
        <w:tc>
          <w:tcPr>
            <w:tcW w:w="1543" w:type="pct"/>
          </w:tcPr>
          <w:p w14:paraId="40FC0911" w14:textId="77777777" w:rsidR="00DE16BE" w:rsidRPr="00AA4D21" w:rsidRDefault="00DE16BE" w:rsidP="00DE16BE">
            <w:pPr>
              <w:pStyle w:val="Nadpis2"/>
            </w:pPr>
            <w:r w:rsidRPr="00AA4D21">
              <w:t>název projektu</w:t>
            </w:r>
          </w:p>
        </w:tc>
        <w:tc>
          <w:tcPr>
            <w:tcW w:w="3457" w:type="pct"/>
          </w:tcPr>
          <w:p w14:paraId="1FF4A865" w14:textId="77777777" w:rsidR="00DE16BE" w:rsidRPr="00AA4D21" w:rsidRDefault="00DE16BE" w:rsidP="00DE16BE">
            <w:r w:rsidRPr="00AA4D21">
              <w:t> </w:t>
            </w:r>
          </w:p>
        </w:tc>
      </w:tr>
      <w:tr w:rsidR="00887EBD" w:rsidRPr="00AA4D21" w14:paraId="7DC671FD" w14:textId="77777777" w:rsidTr="00DE16BE">
        <w:trPr>
          <w:trHeight w:val="419"/>
        </w:trPr>
        <w:tc>
          <w:tcPr>
            <w:tcW w:w="1543" w:type="pct"/>
          </w:tcPr>
          <w:p w14:paraId="33FCB763" w14:textId="3292248D" w:rsidR="006B5242" w:rsidRPr="001830A2" w:rsidRDefault="00887EBD" w:rsidP="001830A2">
            <w:pPr>
              <w:pStyle w:val="Nadpis2"/>
              <w:rPr>
                <w:bCs w:val="0"/>
              </w:rPr>
            </w:pPr>
            <w:r w:rsidRPr="006B5242">
              <w:rPr>
                <w:bCs w:val="0"/>
              </w:rPr>
              <w:t>datum zahájení distribuce, která je předmětem žádosti</w:t>
            </w:r>
          </w:p>
        </w:tc>
        <w:tc>
          <w:tcPr>
            <w:tcW w:w="3457" w:type="pct"/>
          </w:tcPr>
          <w:p w14:paraId="01142B1C" w14:textId="77777777" w:rsidR="00887EBD" w:rsidRPr="00AA4D21" w:rsidRDefault="00887EBD" w:rsidP="00DE16BE"/>
        </w:tc>
      </w:tr>
    </w:tbl>
    <w:p w14:paraId="1749023D" w14:textId="690EB28B" w:rsidR="00AA4D21" w:rsidRDefault="00DE16BE" w:rsidP="00AA4D21">
      <w:pPr>
        <w:pStyle w:val="Nadpis1"/>
      </w:pPr>
      <w:r>
        <w:t>D</w:t>
      </w:r>
      <w:r w:rsidR="00AA4D21">
        <w:t>istribuce kinematografického díla</w:t>
      </w:r>
    </w:p>
    <w:p w14:paraId="66E79169" w14:textId="1AA39DEF" w:rsidR="00AA4D21" w:rsidRDefault="006316B9" w:rsidP="00AA4D21">
      <w:pPr>
        <w:pStyle w:val="Nadpis1"/>
      </w:pPr>
      <w:r>
        <w:t>D</w:t>
      </w:r>
      <w:r w:rsidR="00AA4D21" w:rsidRPr="00AA4D21">
        <w:t>istribuce</w:t>
      </w:r>
      <w:r w:rsidR="00FA0FBE">
        <w:t xml:space="preserve"> filmu</w:t>
      </w:r>
    </w:p>
    <w:p w14:paraId="11F4AC4E" w14:textId="77777777" w:rsidR="009F55A2" w:rsidRPr="00AA4D21" w:rsidRDefault="009F55A2" w:rsidP="00AA4D21"/>
    <w:tbl>
      <w:tblPr>
        <w:tblStyle w:val="Svtlmkatabulky1"/>
        <w:tblW w:w="5000" w:type="pct"/>
        <w:tblLook w:val="0000" w:firstRow="0" w:lastRow="0" w:firstColumn="0" w:lastColumn="0" w:noHBand="0" w:noVBand="0"/>
      </w:tblPr>
      <w:tblGrid>
        <w:gridCol w:w="1723"/>
        <w:gridCol w:w="7905"/>
      </w:tblGrid>
      <w:tr w:rsidR="00AA4D21" w:rsidRPr="00AA4D21" w14:paraId="202D531E" w14:textId="77777777" w:rsidTr="00AA4D21">
        <w:trPr>
          <w:trHeight w:val="284"/>
        </w:trPr>
        <w:tc>
          <w:tcPr>
            <w:tcW w:w="5000" w:type="pct"/>
            <w:gridSpan w:val="2"/>
          </w:tcPr>
          <w:p w14:paraId="7282D4DF" w14:textId="15258F55" w:rsidR="00AA4D21" w:rsidRPr="00AA4D21" w:rsidRDefault="00000000" w:rsidP="009F55A2">
            <w:pPr>
              <w:pStyle w:val="Nadpis2"/>
            </w:pPr>
            <w:hyperlink r:id="rId8" w:anchor="RANGE!_ftn4#RANGE!_ftn4" w:history="1">
              <w:r w:rsidR="00AA4D21" w:rsidRPr="00AA4D21">
                <w:t>kontaktní osoba žadatele (osoba odpovědná za projekt)</w:t>
              </w:r>
            </w:hyperlink>
          </w:p>
        </w:tc>
      </w:tr>
      <w:tr w:rsidR="00AA4D21" w:rsidRPr="00AA4D21" w14:paraId="5F7EE3A3" w14:textId="77777777" w:rsidTr="00AA4D21">
        <w:trPr>
          <w:trHeight w:val="284"/>
        </w:trPr>
        <w:tc>
          <w:tcPr>
            <w:tcW w:w="895" w:type="pct"/>
          </w:tcPr>
          <w:p w14:paraId="05DA7327" w14:textId="77777777" w:rsidR="00AA4D21" w:rsidRPr="00AA4D21" w:rsidRDefault="00AA4D21" w:rsidP="00AA4D21">
            <w:r w:rsidRPr="00AA4D21">
              <w:t xml:space="preserve">jméno a příjmení </w:t>
            </w:r>
          </w:p>
        </w:tc>
        <w:tc>
          <w:tcPr>
            <w:tcW w:w="4105" w:type="pct"/>
          </w:tcPr>
          <w:p w14:paraId="28805D0F" w14:textId="77777777" w:rsidR="00AA4D21" w:rsidRPr="00AA4D21" w:rsidRDefault="00AA4D21" w:rsidP="00AA4D21">
            <w:r w:rsidRPr="00AA4D21">
              <w:t> </w:t>
            </w:r>
          </w:p>
        </w:tc>
      </w:tr>
      <w:tr w:rsidR="00AA4D21" w:rsidRPr="00AA4D21" w14:paraId="0ACD1AB3" w14:textId="77777777" w:rsidTr="00AA4D21">
        <w:trPr>
          <w:trHeight w:val="284"/>
        </w:trPr>
        <w:tc>
          <w:tcPr>
            <w:tcW w:w="895" w:type="pct"/>
          </w:tcPr>
          <w:p w14:paraId="21EFC03B" w14:textId="50C71ACC" w:rsidR="00AA4D21" w:rsidRPr="00AA4D21" w:rsidRDefault="008F2645" w:rsidP="00AA4D21">
            <w:r w:rsidRPr="00AA4D21">
              <w:t>T</w:t>
            </w:r>
            <w:r w:rsidR="00AA4D21" w:rsidRPr="00AA4D21">
              <w:t>elefon</w:t>
            </w:r>
          </w:p>
        </w:tc>
        <w:tc>
          <w:tcPr>
            <w:tcW w:w="4105" w:type="pct"/>
          </w:tcPr>
          <w:p w14:paraId="05AE4D03" w14:textId="77777777" w:rsidR="00AA4D21" w:rsidRPr="00AA4D21" w:rsidRDefault="00AA4D21" w:rsidP="00AA4D21">
            <w:r w:rsidRPr="00AA4D21">
              <w:t> </w:t>
            </w:r>
          </w:p>
        </w:tc>
      </w:tr>
      <w:tr w:rsidR="00AA4D21" w:rsidRPr="00AA4D21" w14:paraId="46FAC441" w14:textId="77777777" w:rsidTr="00AA4D21">
        <w:trPr>
          <w:trHeight w:val="284"/>
        </w:trPr>
        <w:tc>
          <w:tcPr>
            <w:tcW w:w="895" w:type="pct"/>
          </w:tcPr>
          <w:p w14:paraId="7985F7C0" w14:textId="77777777" w:rsidR="00AA4D21" w:rsidRPr="00AA4D21" w:rsidRDefault="00AA4D21" w:rsidP="00AA4D21">
            <w:r w:rsidRPr="00AA4D21">
              <w:t>e-mail</w:t>
            </w:r>
          </w:p>
        </w:tc>
        <w:tc>
          <w:tcPr>
            <w:tcW w:w="4105" w:type="pct"/>
          </w:tcPr>
          <w:p w14:paraId="237E7FD5" w14:textId="77777777" w:rsidR="00AA4D21" w:rsidRPr="00AA4D21" w:rsidRDefault="00AA4D21" w:rsidP="00AA4D21">
            <w:r w:rsidRPr="00AA4D21">
              <w:t> </w:t>
            </w:r>
          </w:p>
        </w:tc>
      </w:tr>
    </w:tbl>
    <w:p w14:paraId="1D47BC18" w14:textId="77777777" w:rsidR="00AA4D21" w:rsidRPr="00AA4D21" w:rsidRDefault="00AA4D21" w:rsidP="00AA4D21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2357"/>
        <w:gridCol w:w="784"/>
        <w:gridCol w:w="5199"/>
        <w:gridCol w:w="764"/>
        <w:gridCol w:w="524"/>
      </w:tblGrid>
      <w:tr w:rsidR="00AA4D21" w:rsidRPr="00AA4D21" w14:paraId="24809DC2" w14:textId="77777777" w:rsidTr="00AA4D21">
        <w:trPr>
          <w:trHeight w:val="368"/>
        </w:trPr>
        <w:tc>
          <w:tcPr>
            <w:tcW w:w="4331" w:type="pct"/>
            <w:gridSpan w:val="3"/>
            <w:vMerge w:val="restart"/>
          </w:tcPr>
          <w:p w14:paraId="6407AD53" w14:textId="746AAA93" w:rsidR="00AA4D21" w:rsidRPr="00AA4D21" w:rsidRDefault="00AA4D21" w:rsidP="009F55A2">
            <w:r w:rsidRPr="00DE16BE">
              <w:rPr>
                <w:b/>
              </w:rPr>
              <w:t>předkládaný projekt je kulturně náročným kinematografickým dílem/projektem</w:t>
            </w:r>
            <w:r w:rsidRPr="00DE16BE">
              <w:rPr>
                <w:b/>
                <w:vertAlign w:val="superscript"/>
              </w:rPr>
              <w:footnoteReference w:id="1"/>
            </w:r>
            <w:r w:rsidRPr="00537DAB">
              <w:br/>
              <w:t xml:space="preserve">(pouze kulturně náročné </w:t>
            </w:r>
            <w:r w:rsidRPr="007F2253">
              <w:t>kinematografické dílo</w:t>
            </w:r>
            <w:r w:rsidRPr="00AA4D21">
              <w:t>/projekt může mít podíl veřejné podpory</w:t>
            </w:r>
            <w:r w:rsidRPr="00EC2FE9">
              <w:rPr>
                <w:vertAlign w:val="superscript"/>
              </w:rPr>
              <w:footnoteReference w:id="2"/>
            </w:r>
            <w:r w:rsidRPr="00AA4D21">
              <w:t xml:space="preserve"> vyšší než 50</w:t>
            </w:r>
            <w:r w:rsidR="00EC2FE9">
              <w:t xml:space="preserve"> </w:t>
            </w:r>
            <w:r w:rsidRPr="00AA4D21">
              <w:t>% z celkového rozpočtu projektu; označte křížkem)</w:t>
            </w:r>
          </w:p>
        </w:tc>
        <w:tc>
          <w:tcPr>
            <w:tcW w:w="397" w:type="pct"/>
          </w:tcPr>
          <w:p w14:paraId="1591235E" w14:textId="77777777" w:rsidR="00AA4D21" w:rsidRPr="00AA4D21" w:rsidRDefault="00AA4D21" w:rsidP="00AA4D21">
            <w:r w:rsidRPr="00AA4D21">
              <w:t>ANO</w:t>
            </w:r>
          </w:p>
        </w:tc>
        <w:tc>
          <w:tcPr>
            <w:tcW w:w="272" w:type="pct"/>
          </w:tcPr>
          <w:p w14:paraId="7C069B4C" w14:textId="77777777" w:rsidR="00AA4D21" w:rsidRPr="00AA4D21" w:rsidRDefault="00AA4D21" w:rsidP="00AA4D21"/>
        </w:tc>
      </w:tr>
      <w:tr w:rsidR="00AA4D21" w:rsidRPr="00AA4D21" w14:paraId="3769F40C" w14:textId="77777777" w:rsidTr="00AA4D21">
        <w:trPr>
          <w:trHeight w:val="367"/>
        </w:trPr>
        <w:tc>
          <w:tcPr>
            <w:tcW w:w="4331" w:type="pct"/>
            <w:gridSpan w:val="3"/>
            <w:vMerge/>
          </w:tcPr>
          <w:p w14:paraId="7530EBB9" w14:textId="77777777" w:rsidR="00AA4D21" w:rsidRPr="00AA4D21" w:rsidRDefault="00AA4D21" w:rsidP="00AA4D21"/>
        </w:tc>
        <w:tc>
          <w:tcPr>
            <w:tcW w:w="397" w:type="pct"/>
          </w:tcPr>
          <w:p w14:paraId="70D006A6" w14:textId="77777777" w:rsidR="00AA4D21" w:rsidRPr="00AA4D21" w:rsidRDefault="00AA4D21" w:rsidP="00AA4D21">
            <w:r w:rsidRPr="00AA4D21">
              <w:t>NE</w:t>
            </w:r>
          </w:p>
        </w:tc>
        <w:tc>
          <w:tcPr>
            <w:tcW w:w="272" w:type="pct"/>
          </w:tcPr>
          <w:p w14:paraId="779C049D" w14:textId="77777777" w:rsidR="00AA4D21" w:rsidRPr="00AA4D21" w:rsidRDefault="00AA4D21" w:rsidP="00AA4D21"/>
        </w:tc>
      </w:tr>
      <w:tr w:rsidR="00AA4D21" w:rsidRPr="00AA4D21" w14:paraId="5876225E" w14:textId="77777777" w:rsidTr="00AA4D21">
        <w:trPr>
          <w:trHeight w:val="284"/>
        </w:trPr>
        <w:tc>
          <w:tcPr>
            <w:tcW w:w="1224" w:type="pct"/>
            <w:noWrap/>
          </w:tcPr>
          <w:p w14:paraId="76C43152" w14:textId="77777777" w:rsidR="00AA4D21" w:rsidRPr="00AA4D21" w:rsidRDefault="00AA4D21" w:rsidP="00AA4D21">
            <w:r w:rsidRPr="00AA4D21">
              <w:t>v případě varianty ANO uveďte zdůvodnění</w:t>
            </w:r>
          </w:p>
        </w:tc>
        <w:tc>
          <w:tcPr>
            <w:tcW w:w="3776" w:type="pct"/>
            <w:gridSpan w:val="4"/>
          </w:tcPr>
          <w:p w14:paraId="5FA50322" w14:textId="77777777" w:rsidR="00AA4D21" w:rsidRPr="00AA4D21" w:rsidRDefault="00AA4D21" w:rsidP="00AA4D21"/>
        </w:tc>
      </w:tr>
      <w:tr w:rsidR="00AA4D21" w:rsidRPr="00AA4D21" w14:paraId="601F32AF" w14:textId="77777777" w:rsidTr="00AA4D21">
        <w:trPr>
          <w:trHeight w:val="368"/>
        </w:trPr>
        <w:tc>
          <w:tcPr>
            <w:tcW w:w="4331" w:type="pct"/>
            <w:gridSpan w:val="3"/>
            <w:vMerge w:val="restart"/>
          </w:tcPr>
          <w:p w14:paraId="47114305" w14:textId="7D63320B" w:rsidR="00AA4D21" w:rsidRPr="00AA4D21" w:rsidRDefault="00AA4D21" w:rsidP="00AA4D21">
            <w:r w:rsidRPr="00AA4D21">
              <w:t>projekt se předkládá opětovně</w:t>
            </w:r>
            <w:r w:rsidRPr="00AA4D21">
              <w:br/>
              <w:t>(označte křížkem</w:t>
            </w:r>
            <w:r w:rsidR="00A65693">
              <w:t>)</w:t>
            </w:r>
          </w:p>
        </w:tc>
        <w:tc>
          <w:tcPr>
            <w:tcW w:w="397" w:type="pct"/>
          </w:tcPr>
          <w:p w14:paraId="7C44EC9B" w14:textId="77777777" w:rsidR="00AA4D21" w:rsidRPr="00AA4D21" w:rsidRDefault="00AA4D21" w:rsidP="00AA4D21">
            <w:r w:rsidRPr="00AA4D21">
              <w:t>ANO</w:t>
            </w:r>
          </w:p>
        </w:tc>
        <w:tc>
          <w:tcPr>
            <w:tcW w:w="272" w:type="pct"/>
          </w:tcPr>
          <w:p w14:paraId="7B35F5AF" w14:textId="77777777" w:rsidR="00AA4D21" w:rsidRPr="00AA4D21" w:rsidRDefault="00AA4D21" w:rsidP="00AA4D21"/>
        </w:tc>
      </w:tr>
      <w:tr w:rsidR="00AA4D21" w:rsidRPr="00AA4D21" w14:paraId="464AD084" w14:textId="77777777" w:rsidTr="00AA4D21">
        <w:trPr>
          <w:trHeight w:val="367"/>
        </w:trPr>
        <w:tc>
          <w:tcPr>
            <w:tcW w:w="4331" w:type="pct"/>
            <w:gridSpan w:val="3"/>
            <w:vMerge/>
          </w:tcPr>
          <w:p w14:paraId="27E84402" w14:textId="77777777" w:rsidR="00AA4D21" w:rsidRPr="00AA4D21" w:rsidRDefault="00AA4D21" w:rsidP="00AA4D21"/>
        </w:tc>
        <w:tc>
          <w:tcPr>
            <w:tcW w:w="397" w:type="pct"/>
          </w:tcPr>
          <w:p w14:paraId="1485D1CD" w14:textId="77777777" w:rsidR="00AA4D21" w:rsidRPr="00AA4D21" w:rsidRDefault="00AA4D21" w:rsidP="00AA4D21">
            <w:r w:rsidRPr="00AA4D21">
              <w:t>NE</w:t>
            </w:r>
          </w:p>
        </w:tc>
        <w:tc>
          <w:tcPr>
            <w:tcW w:w="272" w:type="pct"/>
          </w:tcPr>
          <w:p w14:paraId="6CCE6D7A" w14:textId="77777777" w:rsidR="00AA4D21" w:rsidRPr="00AA4D21" w:rsidRDefault="00AA4D21" w:rsidP="00AA4D21"/>
        </w:tc>
      </w:tr>
      <w:tr w:rsidR="00AA4D21" w:rsidRPr="00AA4D21" w14:paraId="729B3530" w14:textId="77777777" w:rsidTr="00AA4D21">
        <w:trPr>
          <w:trHeight w:val="284"/>
        </w:trPr>
        <w:tc>
          <w:tcPr>
            <w:tcW w:w="1631" w:type="pct"/>
            <w:gridSpan w:val="2"/>
          </w:tcPr>
          <w:p w14:paraId="3F2E20B5" w14:textId="77777777" w:rsidR="00AA4D21" w:rsidRPr="00AA4D21" w:rsidRDefault="00AA4D21" w:rsidP="00AA4D21">
            <w:r w:rsidRPr="00AA4D21">
              <w:t>zdůvodnění opětovného předložení</w:t>
            </w:r>
          </w:p>
        </w:tc>
        <w:tc>
          <w:tcPr>
            <w:tcW w:w="3369" w:type="pct"/>
            <w:gridSpan w:val="3"/>
          </w:tcPr>
          <w:p w14:paraId="67A9A7E7" w14:textId="77777777" w:rsidR="00AA4D21" w:rsidRPr="00AA4D21" w:rsidRDefault="00AA4D21" w:rsidP="00AA4D21">
            <w:r w:rsidRPr="00AA4D21">
              <w:t> </w:t>
            </w:r>
          </w:p>
        </w:tc>
      </w:tr>
    </w:tbl>
    <w:p w14:paraId="0AB3D24D" w14:textId="385E0864" w:rsidR="009F55A2" w:rsidRDefault="009F55A2" w:rsidP="00AA4D21"/>
    <w:p w14:paraId="0A74B960" w14:textId="3AF85192" w:rsidR="005E765D" w:rsidRDefault="005E765D" w:rsidP="00AA4D21"/>
    <w:p w14:paraId="635E22A2" w14:textId="77777777" w:rsidR="005E765D" w:rsidRPr="00AA4D21" w:rsidRDefault="005E765D" w:rsidP="00AA4D2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833"/>
        <w:gridCol w:w="3249"/>
      </w:tblGrid>
      <w:tr w:rsidR="00962636" w14:paraId="1C357C57" w14:textId="77777777" w:rsidTr="00962636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C089BD2" w14:textId="0B4F8B49" w:rsidR="00F47CF5" w:rsidRPr="00DE16BE" w:rsidRDefault="00F47CF5" w:rsidP="00F47CF5">
            <w:pPr>
              <w:rPr>
                <w:b/>
              </w:rPr>
            </w:pPr>
            <w:r w:rsidRPr="00DE16BE">
              <w:rPr>
                <w:b/>
              </w:rPr>
              <w:t>předchozí podpory</w:t>
            </w:r>
            <w:r w:rsidR="00C91EE0" w:rsidRPr="00DE16BE">
              <w:rPr>
                <w:b/>
              </w:rPr>
              <w:t xml:space="preserve"> </w:t>
            </w:r>
            <w:r w:rsidRPr="00DE16BE">
              <w:rPr>
                <w:b/>
              </w:rPr>
              <w:t>téhož</w:t>
            </w:r>
            <w:r w:rsidR="00542736" w:rsidRPr="00DE16BE">
              <w:rPr>
                <w:b/>
              </w:rPr>
              <w:t xml:space="preserve"> </w:t>
            </w:r>
            <w:r w:rsidR="00FF7D07" w:rsidRPr="00DE16BE">
              <w:rPr>
                <w:b/>
              </w:rPr>
              <w:t>kinematografického</w:t>
            </w:r>
            <w:r w:rsidR="00542736" w:rsidRPr="00DE16BE">
              <w:rPr>
                <w:b/>
              </w:rPr>
              <w:t xml:space="preserve"> díla</w:t>
            </w:r>
            <w:r w:rsidRPr="00DE16BE">
              <w:rPr>
                <w:b/>
              </w:rPr>
              <w:t xml:space="preserve"> z</w:t>
            </w:r>
            <w:r w:rsidR="002D79CF">
              <w:rPr>
                <w:b/>
              </w:rPr>
              <w:t>e Státního fondu kinematografie</w:t>
            </w:r>
            <w:r w:rsidRPr="00DE16BE">
              <w:rPr>
                <w:b/>
              </w:rPr>
              <w:t xml:space="preserve">, příp. Státního fondu ČR pro podporu a rozvoj české kinematografie, včetně dosud nerozhodnutých žádostí </w:t>
            </w:r>
          </w:p>
          <w:p w14:paraId="20529BF3" w14:textId="6F14FF4B" w:rsidR="00962636" w:rsidRPr="00962636" w:rsidRDefault="00F47CF5" w:rsidP="00F47CF5">
            <w:r w:rsidRPr="00F47CF5">
              <w:t xml:space="preserve">(tj. týká se podaných žádostí téhož </w:t>
            </w:r>
            <w:r w:rsidR="00FF7D07">
              <w:t>kinematografického</w:t>
            </w:r>
            <w:r w:rsidR="00542736">
              <w:t xml:space="preserve"> díla </w:t>
            </w:r>
            <w:r w:rsidR="007F2253">
              <w:t>v rámci více fází</w:t>
            </w:r>
            <w:r w:rsidR="00FF7D07">
              <w:t xml:space="preserve"> jeho </w:t>
            </w:r>
            <w:r w:rsidR="00AE4D38">
              <w:t xml:space="preserve">realizace </w:t>
            </w:r>
            <w:r w:rsidRPr="00F47CF5">
              <w:t>např. literární příprava, kompletní vývoj</w:t>
            </w:r>
            <w:r w:rsidR="00FF468A">
              <w:t>,</w:t>
            </w:r>
            <w:r w:rsidRPr="00F47CF5">
              <w:t xml:space="preserve"> výroba</w:t>
            </w:r>
            <w:r w:rsidR="00FF468A">
              <w:t xml:space="preserve"> a propagace</w:t>
            </w:r>
            <w:r w:rsidRPr="00F47CF5">
              <w:t>)</w:t>
            </w:r>
          </w:p>
        </w:tc>
      </w:tr>
      <w:tr w:rsidR="00962636" w14:paraId="1A02BC05" w14:textId="77777777" w:rsidTr="00537DA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AEFDEE3" w14:textId="77777777" w:rsidR="00962636" w:rsidRPr="00962636" w:rsidRDefault="00962636" w:rsidP="00962636">
            <w:r w:rsidRPr="00962636">
              <w:t>název projektu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4676AA" w14:textId="77777777" w:rsidR="00962636" w:rsidRPr="00962636" w:rsidRDefault="00962636" w:rsidP="00962636">
            <w:r w:rsidRPr="00962636">
              <w:t>dotační okruh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D434D8B" w14:textId="3D5F3AD6" w:rsidR="00962636" w:rsidRPr="00962636" w:rsidRDefault="00962636" w:rsidP="00962636">
            <w:r w:rsidRPr="00962636">
              <w:t>výše dotace v Kč</w:t>
            </w:r>
            <w:r w:rsidRPr="00962636">
              <w:br/>
            </w:r>
            <w:r w:rsidR="00F47CF5" w:rsidRPr="00962636">
              <w:t xml:space="preserve">(v případě nerozhodnutých žádostí uveďte požadovanou </w:t>
            </w:r>
            <w:r w:rsidR="00E94FF9">
              <w:t>částku</w:t>
            </w:r>
            <w:r w:rsidR="00F47CF5" w:rsidRPr="00962636">
              <w:t>)</w:t>
            </w:r>
          </w:p>
        </w:tc>
      </w:tr>
      <w:tr w:rsidR="00962636" w14:paraId="3C4CC7B2" w14:textId="77777777" w:rsidTr="00537DA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3BC4B" w14:textId="77777777" w:rsidR="00962636" w:rsidRPr="00962636" w:rsidRDefault="00962636" w:rsidP="00962636"/>
        </w:tc>
        <w:tc>
          <w:tcPr>
            <w:tcW w:w="147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B7718" w14:textId="77777777" w:rsidR="00962636" w:rsidRPr="00962636" w:rsidRDefault="00962636" w:rsidP="00962636"/>
        </w:tc>
        <w:tc>
          <w:tcPr>
            <w:tcW w:w="168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649248" w14:textId="77777777" w:rsidR="00962636" w:rsidRPr="00962636" w:rsidRDefault="00962636" w:rsidP="00962636"/>
        </w:tc>
      </w:tr>
      <w:tr w:rsidR="00962636" w14:paraId="3DD08473" w14:textId="77777777" w:rsidTr="00537DA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5D4F3" w14:textId="77777777" w:rsidR="00962636" w:rsidRPr="00962636" w:rsidRDefault="00962636" w:rsidP="00962636"/>
        </w:tc>
        <w:tc>
          <w:tcPr>
            <w:tcW w:w="147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74D96" w14:textId="77777777" w:rsidR="00962636" w:rsidRPr="00962636" w:rsidRDefault="00962636" w:rsidP="00962636"/>
        </w:tc>
        <w:tc>
          <w:tcPr>
            <w:tcW w:w="168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84F21" w14:textId="77777777" w:rsidR="00962636" w:rsidRPr="00962636" w:rsidRDefault="00962636" w:rsidP="00962636"/>
        </w:tc>
      </w:tr>
      <w:tr w:rsidR="00962636" w14:paraId="10323E74" w14:textId="77777777" w:rsidTr="00537DA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5F2FE" w14:textId="77777777" w:rsidR="00962636" w:rsidRPr="00962636" w:rsidRDefault="00962636" w:rsidP="00962636"/>
        </w:tc>
        <w:tc>
          <w:tcPr>
            <w:tcW w:w="147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7AB20" w14:textId="77777777" w:rsidR="00962636" w:rsidRPr="00962636" w:rsidRDefault="00962636" w:rsidP="00962636"/>
        </w:tc>
        <w:tc>
          <w:tcPr>
            <w:tcW w:w="168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CD4F2" w14:textId="77777777" w:rsidR="00962636" w:rsidRPr="00962636" w:rsidRDefault="00962636" w:rsidP="00962636"/>
        </w:tc>
      </w:tr>
    </w:tbl>
    <w:p w14:paraId="727FEDE5" w14:textId="77777777" w:rsidR="00DC0617" w:rsidRDefault="00DC0617" w:rsidP="00BC7BAA">
      <w:pPr>
        <w:spacing w:before="120" w:after="120"/>
        <w:rPr>
          <w:rFonts w:cs="Arial"/>
          <w:szCs w:val="19"/>
        </w:rPr>
      </w:pPr>
    </w:p>
    <w:p w14:paraId="1DFB6F2E" w14:textId="0DFCEC2F" w:rsidR="00BC7BAA" w:rsidRPr="00880944" w:rsidRDefault="00BC7BAA" w:rsidP="00BC7BAA">
      <w:pPr>
        <w:spacing w:before="120" w:after="120"/>
        <w:rPr>
          <w:rFonts w:cs="Arial"/>
          <w:szCs w:val="19"/>
        </w:rPr>
      </w:pPr>
      <w:r w:rsidRPr="00880944">
        <w:rPr>
          <w:rFonts w:cs="Arial"/>
          <w:szCs w:val="19"/>
        </w:rPr>
        <w:t xml:space="preserve">Film je nutné zpřístupnit prostřednictvím služby </w:t>
      </w:r>
      <w:proofErr w:type="spellStart"/>
      <w:r w:rsidRPr="00880944">
        <w:rPr>
          <w:rFonts w:cs="Arial"/>
          <w:szCs w:val="19"/>
        </w:rPr>
        <w:t>vimeo</w:t>
      </w:r>
      <w:proofErr w:type="spellEnd"/>
      <w:r w:rsidRPr="00880944">
        <w:rPr>
          <w:rFonts w:cs="Arial"/>
          <w:szCs w:val="19"/>
        </w:rPr>
        <w:t xml:space="preserve"> či obdobné služby určené pro </w:t>
      </w:r>
      <w:r w:rsidR="001225F8">
        <w:rPr>
          <w:rFonts w:cs="Arial"/>
          <w:szCs w:val="19"/>
        </w:rPr>
        <w:t>streamování videa</w:t>
      </w:r>
      <w:r w:rsidRPr="00880944">
        <w:rPr>
          <w:rFonts w:cs="Arial"/>
          <w:szCs w:val="19"/>
        </w:rPr>
        <w:t xml:space="preserve"> (týká se i případných dalších audiovizuálních materiálů (audiovizuálních ukázek apod.)).</w:t>
      </w:r>
    </w:p>
    <w:p w14:paraId="51E508C8" w14:textId="77777777" w:rsidR="00BC7BAA" w:rsidRPr="00880944" w:rsidRDefault="00BC7BAA" w:rsidP="00BC7BAA">
      <w:pPr>
        <w:spacing w:after="120"/>
        <w:rPr>
          <w:rFonts w:cs="Arial"/>
          <w:szCs w:val="19"/>
        </w:rPr>
      </w:pPr>
      <w:r w:rsidRPr="00880944">
        <w:rPr>
          <w:rFonts w:cs="Arial"/>
          <w:szCs w:val="19"/>
        </w:rPr>
        <w:t>Odkaz může být zajištěn heslem, které musí být uvedeno v popisu projektu. Odkaz musí být přístupný až do rozhodnutí Rady.</w:t>
      </w:r>
    </w:p>
    <w:p w14:paraId="5A8ECF06" w14:textId="665E6721" w:rsidR="00BC7BAA" w:rsidRDefault="00BC7BAA" w:rsidP="00BC7BAA">
      <w:pPr>
        <w:spacing w:after="120"/>
        <w:rPr>
          <w:rFonts w:cs="Arial"/>
          <w:szCs w:val="19"/>
        </w:rPr>
      </w:pPr>
      <w:r w:rsidRPr="00880944">
        <w:rPr>
          <w:rFonts w:cs="Arial"/>
          <w:szCs w:val="19"/>
        </w:rPr>
        <w:t>Film je vždy nutné doručit na 1 DVD poštou/osobně, DVD je určeno pro archivační účely státní instituce. Povinnost dodat archivační DVD se netýká případných dalších audiovizuálních materiálů.</w:t>
      </w:r>
    </w:p>
    <w:p w14:paraId="4EA75A6B" w14:textId="31DC4625" w:rsidR="0053394D" w:rsidRDefault="0053394D" w:rsidP="00BC7BAA">
      <w:pPr>
        <w:spacing w:after="120"/>
        <w:rPr>
          <w:color w:val="auto"/>
          <w:szCs w:val="19"/>
        </w:rPr>
      </w:pPr>
      <w:r>
        <w:rPr>
          <w:rFonts w:cs="Arial"/>
        </w:rPr>
        <w:t xml:space="preserve">Film </w:t>
      </w:r>
      <w:bookmarkStart w:id="0" w:name="_Hlk532481836"/>
      <w:r w:rsidRPr="00473844">
        <w:rPr>
          <w:color w:val="auto"/>
          <w:szCs w:val="19"/>
        </w:rPr>
        <w:t>nemusí být v konečné podobě určené k distribuci, tedy je dostačující hrubý střih, bez hotové postprodukce, finální hudby atp., v podobě, která je dostačující pro posouzení kvality a charakteru kinematografického díla ve vztahu k distribuční strategii</w:t>
      </w:r>
      <w:bookmarkEnd w:id="0"/>
      <w:r>
        <w:rPr>
          <w:color w:val="auto"/>
          <w:szCs w:val="19"/>
        </w:rPr>
        <w:t>.</w:t>
      </w:r>
    </w:p>
    <w:p w14:paraId="6A7BB8AE" w14:textId="77777777" w:rsidR="0053394D" w:rsidRDefault="0053394D" w:rsidP="00BC7BAA">
      <w:pPr>
        <w:spacing w:after="120"/>
      </w:pPr>
    </w:p>
    <w:tbl>
      <w:tblPr>
        <w:tblStyle w:val="Svtlmkatabulky1"/>
        <w:tblW w:w="0" w:type="auto"/>
        <w:tblLook w:val="0000" w:firstRow="0" w:lastRow="0" w:firstColumn="0" w:lastColumn="0" w:noHBand="0" w:noVBand="0"/>
      </w:tblPr>
      <w:tblGrid>
        <w:gridCol w:w="3539"/>
        <w:gridCol w:w="6089"/>
      </w:tblGrid>
      <w:tr w:rsidR="00BC7BAA" w:rsidRPr="009F55A2" w14:paraId="4F04EFA3" w14:textId="77777777" w:rsidTr="00A14933">
        <w:tc>
          <w:tcPr>
            <w:tcW w:w="3539" w:type="dxa"/>
          </w:tcPr>
          <w:p w14:paraId="33A90860" w14:textId="72218A80" w:rsidR="00BC7BAA" w:rsidRPr="009F55A2" w:rsidRDefault="00BC7BAA" w:rsidP="00A14933">
            <w:pPr>
              <w:pStyle w:val="Nadpis2"/>
            </w:pPr>
            <w:r>
              <w:t>o</w:t>
            </w:r>
            <w:r w:rsidRPr="009F55A2">
              <w:t xml:space="preserve">dkaz </w:t>
            </w:r>
            <w:r w:rsidRPr="007F2253">
              <w:t>pro film</w:t>
            </w:r>
            <w:r w:rsidRPr="00537DAB">
              <w:t xml:space="preserve"> a případné </w:t>
            </w:r>
            <w:r w:rsidRPr="007F2253">
              <w:t xml:space="preserve">audiovizuální </w:t>
            </w:r>
            <w:r>
              <w:t>materiály</w:t>
            </w:r>
            <w:r w:rsidR="008F2645">
              <w:rPr>
                <w:rStyle w:val="Znakapoznpodarou"/>
              </w:rPr>
              <w:footnoteReference w:id="3"/>
            </w:r>
          </w:p>
        </w:tc>
        <w:tc>
          <w:tcPr>
            <w:tcW w:w="6089" w:type="dxa"/>
          </w:tcPr>
          <w:p w14:paraId="76B313A1" w14:textId="77777777" w:rsidR="00BC7BAA" w:rsidRPr="009F55A2" w:rsidRDefault="00BC7BAA" w:rsidP="00A14933"/>
        </w:tc>
      </w:tr>
      <w:tr w:rsidR="00BC7BAA" w:rsidRPr="009F55A2" w14:paraId="2C07ECC1" w14:textId="77777777" w:rsidTr="00A14933">
        <w:tc>
          <w:tcPr>
            <w:tcW w:w="3539" w:type="dxa"/>
          </w:tcPr>
          <w:p w14:paraId="0B6A2CA4" w14:textId="77777777" w:rsidR="00BC7BAA" w:rsidRPr="009F55A2" w:rsidRDefault="00BC7BAA" w:rsidP="00A14933">
            <w:pPr>
              <w:pStyle w:val="Nadpis2"/>
            </w:pPr>
            <w:r>
              <w:t>h</w:t>
            </w:r>
            <w:r w:rsidRPr="009F55A2">
              <w:t xml:space="preserve">eslo </w:t>
            </w:r>
          </w:p>
        </w:tc>
        <w:tc>
          <w:tcPr>
            <w:tcW w:w="6089" w:type="dxa"/>
          </w:tcPr>
          <w:p w14:paraId="033F3CB0" w14:textId="77777777" w:rsidR="00BC7BAA" w:rsidRPr="009F55A2" w:rsidRDefault="00BC7BAA" w:rsidP="00A14933"/>
        </w:tc>
      </w:tr>
      <w:tr w:rsidR="00C52A05" w:rsidRPr="009F55A2" w14:paraId="7F7EAECA" w14:textId="77777777" w:rsidTr="00A14933">
        <w:tc>
          <w:tcPr>
            <w:tcW w:w="3539" w:type="dxa"/>
          </w:tcPr>
          <w:p w14:paraId="05368052" w14:textId="16F1BF5A" w:rsidR="00C52A05" w:rsidRDefault="008B158D" w:rsidP="00A14933">
            <w:pPr>
              <w:pStyle w:val="Nadpis2"/>
            </w:pPr>
            <w:r>
              <w:t>s</w:t>
            </w:r>
            <w:r w:rsidR="00C52A05">
              <w:t>tručn</w:t>
            </w:r>
            <w:r w:rsidR="00291718">
              <w:t>ý</w:t>
            </w:r>
            <w:r w:rsidR="00C52A05">
              <w:t xml:space="preserve"> popis audiovizuálního materiálu </w:t>
            </w:r>
            <w:r w:rsidR="00C52A05" w:rsidRPr="00C52A05">
              <w:rPr>
                <w:b w:val="0"/>
              </w:rPr>
              <w:t xml:space="preserve">(v případě, že přikládáte další </w:t>
            </w:r>
            <w:r w:rsidR="00C52A05">
              <w:rPr>
                <w:b w:val="0"/>
              </w:rPr>
              <w:t xml:space="preserve">audiovizuální </w:t>
            </w:r>
            <w:r w:rsidR="00C52A05" w:rsidRPr="00C52A05">
              <w:rPr>
                <w:b w:val="0"/>
              </w:rPr>
              <w:t>materiál</w:t>
            </w:r>
            <w:r w:rsidR="00C52A05">
              <w:rPr>
                <w:b w:val="0"/>
              </w:rPr>
              <w:t xml:space="preserve"> na rámec filmu)</w:t>
            </w:r>
          </w:p>
        </w:tc>
        <w:tc>
          <w:tcPr>
            <w:tcW w:w="6089" w:type="dxa"/>
          </w:tcPr>
          <w:p w14:paraId="16E58DD4" w14:textId="77777777" w:rsidR="00C52A05" w:rsidRPr="009F55A2" w:rsidRDefault="00C52A05" w:rsidP="00A14933"/>
        </w:tc>
      </w:tr>
    </w:tbl>
    <w:p w14:paraId="7A9DFCC9" w14:textId="47FD73AC" w:rsidR="003714F2" w:rsidRDefault="003714F2" w:rsidP="00AA4D21"/>
    <w:p w14:paraId="614B763B" w14:textId="77777777" w:rsidR="003714F2" w:rsidRDefault="003714F2">
      <w:pPr>
        <w:spacing w:line="0" w:lineRule="atLeast"/>
        <w:jc w:val="center"/>
      </w:pPr>
      <w:r>
        <w:br w:type="page"/>
      </w:r>
    </w:p>
    <w:p w14:paraId="48BAF95E" w14:textId="77777777" w:rsidR="00BC7BAA" w:rsidRDefault="00BC7BAA" w:rsidP="00AA4D21"/>
    <w:tbl>
      <w:tblPr>
        <w:tblStyle w:val="Svtlmkatabulky"/>
        <w:tblW w:w="5000" w:type="pct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318"/>
        <w:gridCol w:w="3719"/>
        <w:gridCol w:w="555"/>
      </w:tblGrid>
      <w:tr w:rsidR="00C750D8" w:rsidRPr="0073109F" w14:paraId="4552687E" w14:textId="77777777" w:rsidTr="00FA0FBE">
        <w:trPr>
          <w:trHeight w:val="315"/>
        </w:trPr>
        <w:tc>
          <w:tcPr>
            <w:tcW w:w="5000" w:type="pct"/>
            <w:gridSpan w:val="3"/>
            <w:noWrap/>
          </w:tcPr>
          <w:p w14:paraId="3A6210D4" w14:textId="77777777" w:rsidR="00C750D8" w:rsidRPr="00A071A6" w:rsidRDefault="00C750D8" w:rsidP="00A14933">
            <w:pPr>
              <w:pStyle w:val="Nadpis2"/>
            </w:pPr>
            <w:bookmarkStart w:id="1" w:name="_Hlk496603477"/>
            <w:r w:rsidRPr="00E90C14">
              <w:t>Definice projektu</w:t>
            </w:r>
          </w:p>
          <w:p w14:paraId="5F2C6603" w14:textId="77777777" w:rsidR="00C750D8" w:rsidRPr="000C3104" w:rsidRDefault="00C750D8" w:rsidP="00A14933">
            <w:r>
              <w:t xml:space="preserve">Definice se stane součástí rozhodnutí o podpoře </w:t>
            </w:r>
            <w:r w:rsidRPr="00A071A6">
              <w:t>kinematografie a informace v ní uvedené budou pro projekt závazné.</w:t>
            </w:r>
          </w:p>
        </w:tc>
      </w:tr>
      <w:tr w:rsidR="00C750D8" w:rsidRPr="0073109F" w14:paraId="76F1A6F2" w14:textId="77777777" w:rsidTr="00AC50BA">
        <w:trPr>
          <w:trHeight w:val="315"/>
        </w:trPr>
        <w:tc>
          <w:tcPr>
            <w:tcW w:w="2774" w:type="pct"/>
            <w:noWrap/>
          </w:tcPr>
          <w:p w14:paraId="057F76BB" w14:textId="04D9B0AD" w:rsidR="00C750D8" w:rsidRPr="00A21528" w:rsidRDefault="00C750D8" w:rsidP="00A14933">
            <w:pPr>
              <w:rPr>
                <w:b/>
              </w:rPr>
            </w:pPr>
            <w:r>
              <w:rPr>
                <w:b/>
              </w:rPr>
              <w:t>Název kinematografického díla</w:t>
            </w:r>
          </w:p>
        </w:tc>
        <w:tc>
          <w:tcPr>
            <w:tcW w:w="2226" w:type="pct"/>
            <w:gridSpan w:val="2"/>
          </w:tcPr>
          <w:p w14:paraId="05FA85F4" w14:textId="77777777" w:rsidR="00C750D8" w:rsidRPr="000C3104" w:rsidRDefault="00C750D8" w:rsidP="00A14933"/>
        </w:tc>
      </w:tr>
      <w:tr w:rsidR="00C750D8" w:rsidRPr="0073109F" w14:paraId="46112572" w14:textId="77777777" w:rsidTr="00AC50BA">
        <w:trPr>
          <w:trHeight w:val="315"/>
        </w:trPr>
        <w:tc>
          <w:tcPr>
            <w:tcW w:w="2774" w:type="pct"/>
            <w:noWrap/>
          </w:tcPr>
          <w:p w14:paraId="2F9E92CB" w14:textId="77777777" w:rsidR="00C750D8" w:rsidRPr="000C3104" w:rsidRDefault="00C750D8" w:rsidP="00A14933">
            <w:pPr>
              <w:pStyle w:val="Nadpis2"/>
            </w:pPr>
            <w:r w:rsidRPr="000C3104">
              <w:t>Režisér</w:t>
            </w:r>
          </w:p>
        </w:tc>
        <w:tc>
          <w:tcPr>
            <w:tcW w:w="2226" w:type="pct"/>
            <w:gridSpan w:val="2"/>
          </w:tcPr>
          <w:p w14:paraId="71723967" w14:textId="77777777" w:rsidR="00C750D8" w:rsidRPr="000C3104" w:rsidRDefault="00C750D8" w:rsidP="00A14933"/>
        </w:tc>
      </w:tr>
      <w:tr w:rsidR="000B3124" w:rsidRPr="0032400F" w14:paraId="33B30774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 w:val="restart"/>
            <w:noWrap/>
          </w:tcPr>
          <w:p w14:paraId="44F01BF9" w14:textId="31EB662E" w:rsidR="000B3124" w:rsidRDefault="000B3124" w:rsidP="007A647F">
            <w:pPr>
              <w:pStyle w:val="Nadpis2"/>
            </w:pPr>
            <w:bookmarkStart w:id="2" w:name="_Hlk505158525"/>
            <w:r>
              <w:t>Druh distribuovaného kinematografického díla</w:t>
            </w:r>
            <w:r>
              <w:br/>
              <w:t>(příp. kinematografických děl)</w:t>
            </w:r>
          </w:p>
          <w:bookmarkEnd w:id="2"/>
          <w:p w14:paraId="4B224C52" w14:textId="6EC859EA" w:rsidR="000B3124" w:rsidRDefault="000B3124" w:rsidP="007A647F">
            <w:pPr>
              <w:rPr>
                <w:b/>
                <w:bCs/>
              </w:rPr>
            </w:pPr>
            <w:r>
              <w:t>(označte křížkem)</w:t>
            </w:r>
          </w:p>
        </w:tc>
        <w:tc>
          <w:tcPr>
            <w:tcW w:w="1939" w:type="pct"/>
          </w:tcPr>
          <w:p w14:paraId="148D38C3" w14:textId="7F24A805" w:rsidR="000B3124" w:rsidRPr="0032400F" w:rsidRDefault="000B3124" w:rsidP="007A647F">
            <w:pPr>
              <w:rPr>
                <w:b/>
                <w:bCs/>
              </w:rPr>
            </w:pPr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288" w:type="pct"/>
          </w:tcPr>
          <w:p w14:paraId="7DD6C791" w14:textId="1F4AD2FF" w:rsidR="000B3124" w:rsidRPr="0032400F" w:rsidRDefault="000B3124" w:rsidP="007A647F">
            <w:pPr>
              <w:rPr>
                <w:b/>
                <w:bCs/>
              </w:rPr>
            </w:pPr>
          </w:p>
        </w:tc>
      </w:tr>
      <w:tr w:rsidR="000B3124" w:rsidRPr="0032400F" w14:paraId="473D0759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/>
            <w:noWrap/>
          </w:tcPr>
          <w:p w14:paraId="2ACB197B" w14:textId="77777777" w:rsidR="000B3124" w:rsidRDefault="000B3124" w:rsidP="007A647F">
            <w:pPr>
              <w:rPr>
                <w:b/>
                <w:bCs/>
              </w:rPr>
            </w:pPr>
          </w:p>
        </w:tc>
        <w:tc>
          <w:tcPr>
            <w:tcW w:w="1939" w:type="pct"/>
          </w:tcPr>
          <w:p w14:paraId="7DE64804" w14:textId="1F02366D" w:rsidR="000B3124" w:rsidRPr="0032400F" w:rsidRDefault="000B3124" w:rsidP="007A647F">
            <w:pPr>
              <w:rPr>
                <w:b/>
                <w:bCs/>
              </w:rPr>
            </w:pPr>
            <w:r>
              <w:t xml:space="preserve">jednotlivé </w:t>
            </w:r>
            <w:r w:rsidR="00B02E5F">
              <w:t>celovečerní</w:t>
            </w:r>
            <w:r>
              <w:t xml:space="preserve"> kinematografické dílo</w:t>
            </w:r>
            <w:r w:rsidRPr="00FE35DD">
              <w:rPr>
                <w:vertAlign w:val="superscript"/>
              </w:rPr>
              <w:footnoteReference w:id="5"/>
            </w:r>
          </w:p>
        </w:tc>
        <w:tc>
          <w:tcPr>
            <w:tcW w:w="288" w:type="pct"/>
          </w:tcPr>
          <w:p w14:paraId="4C9D3D14" w14:textId="660C38A7" w:rsidR="000B3124" w:rsidRPr="0032400F" w:rsidRDefault="000B3124" w:rsidP="007A647F">
            <w:pPr>
              <w:rPr>
                <w:b/>
                <w:bCs/>
              </w:rPr>
            </w:pPr>
          </w:p>
        </w:tc>
      </w:tr>
      <w:tr w:rsidR="000B3124" w:rsidRPr="0032400F" w14:paraId="519274C5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/>
            <w:noWrap/>
          </w:tcPr>
          <w:p w14:paraId="3AC50E82" w14:textId="77777777" w:rsidR="000B3124" w:rsidRDefault="000B3124" w:rsidP="007A647F">
            <w:pPr>
              <w:rPr>
                <w:b/>
                <w:bCs/>
              </w:rPr>
            </w:pPr>
          </w:p>
        </w:tc>
        <w:tc>
          <w:tcPr>
            <w:tcW w:w="1939" w:type="pct"/>
          </w:tcPr>
          <w:p w14:paraId="34CA5364" w14:textId="4987B5EE" w:rsidR="000B3124" w:rsidRDefault="000B3124" w:rsidP="007A647F">
            <w:r>
              <w:t>pásmo kinematografických děl</w:t>
            </w:r>
            <w:r w:rsidR="00756784">
              <w:rPr>
                <w:rStyle w:val="Znakapoznpodarou"/>
              </w:rPr>
              <w:footnoteReference w:id="6"/>
            </w:r>
          </w:p>
        </w:tc>
        <w:tc>
          <w:tcPr>
            <w:tcW w:w="288" w:type="pct"/>
          </w:tcPr>
          <w:p w14:paraId="50EDE5B7" w14:textId="77777777" w:rsidR="000B3124" w:rsidRPr="0032400F" w:rsidRDefault="000B3124" w:rsidP="007A647F">
            <w:pPr>
              <w:rPr>
                <w:b/>
                <w:bCs/>
              </w:rPr>
            </w:pPr>
          </w:p>
        </w:tc>
      </w:tr>
      <w:tr w:rsidR="007A647F" w:rsidRPr="0032400F" w14:paraId="18C20F74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noWrap/>
          </w:tcPr>
          <w:p w14:paraId="4C4DA290" w14:textId="03B6B76B" w:rsidR="007A647F" w:rsidRDefault="007A647F" w:rsidP="007A647F">
            <w:pPr>
              <w:rPr>
                <w:b/>
                <w:bCs/>
              </w:rPr>
            </w:pPr>
            <w:r>
              <w:rPr>
                <w:b/>
                <w:bCs/>
              </w:rPr>
              <w:t>Země výroby kinematografického díla</w:t>
            </w:r>
          </w:p>
          <w:p w14:paraId="167242E1" w14:textId="4E345071" w:rsidR="007A647F" w:rsidRPr="0032400F" w:rsidRDefault="007A647F" w:rsidP="00462BBC">
            <w:r w:rsidRPr="00C750D8">
              <w:t xml:space="preserve">v případě koprodukce uveďte </w:t>
            </w:r>
            <w:r w:rsidR="00462BBC">
              <w:t>všechny země</w:t>
            </w:r>
          </w:p>
        </w:tc>
        <w:tc>
          <w:tcPr>
            <w:tcW w:w="2226" w:type="pct"/>
            <w:gridSpan w:val="2"/>
          </w:tcPr>
          <w:p w14:paraId="387C6F2E" w14:textId="77777777" w:rsidR="007A647F" w:rsidRPr="0032400F" w:rsidRDefault="007A647F" w:rsidP="007A647F">
            <w:pPr>
              <w:rPr>
                <w:b/>
                <w:bCs/>
              </w:rPr>
            </w:pPr>
          </w:p>
        </w:tc>
      </w:tr>
      <w:tr w:rsidR="007A647F" w:rsidRPr="0032400F" w14:paraId="2802785E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noWrap/>
          </w:tcPr>
          <w:p w14:paraId="41C2A3C3" w14:textId="42D62817" w:rsidR="007A647F" w:rsidRPr="0032400F" w:rsidRDefault="007A647F" w:rsidP="007A647F">
            <w:pPr>
              <w:rPr>
                <w:b/>
                <w:bCs/>
              </w:rPr>
            </w:pPr>
            <w:r>
              <w:rPr>
                <w:b/>
                <w:bCs/>
              </w:rPr>
              <w:t>Distributor</w:t>
            </w:r>
          </w:p>
        </w:tc>
        <w:tc>
          <w:tcPr>
            <w:tcW w:w="2226" w:type="pct"/>
            <w:gridSpan w:val="2"/>
          </w:tcPr>
          <w:p w14:paraId="63114149" w14:textId="77777777" w:rsidR="007A647F" w:rsidRPr="0032400F" w:rsidRDefault="007A647F" w:rsidP="007A647F">
            <w:pPr>
              <w:rPr>
                <w:b/>
                <w:bCs/>
              </w:rPr>
            </w:pPr>
          </w:p>
        </w:tc>
      </w:tr>
      <w:tr w:rsidR="007A647F" w:rsidRPr="0032400F" w14:paraId="1D906F29" w14:textId="779D5850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 w:val="restart"/>
            <w:noWrap/>
          </w:tcPr>
          <w:p w14:paraId="268BF5AE" w14:textId="7BB5ACBF" w:rsidR="007A647F" w:rsidRPr="0032400F" w:rsidRDefault="007A647F" w:rsidP="007A647F">
            <w:pPr>
              <w:rPr>
                <w:b/>
                <w:bCs/>
              </w:rPr>
            </w:pPr>
            <w:r w:rsidRPr="00C750D8">
              <w:rPr>
                <w:rStyle w:val="Nadpis2Char"/>
              </w:rPr>
              <w:t>Typ distribuce</w:t>
            </w:r>
            <w:r>
              <w:t xml:space="preserve"> </w:t>
            </w:r>
            <w:r>
              <w:br/>
            </w:r>
            <w:r w:rsidRPr="00E73B5E">
              <w:t>(označte křížkem)</w:t>
            </w:r>
          </w:p>
        </w:tc>
        <w:tc>
          <w:tcPr>
            <w:tcW w:w="1939" w:type="pct"/>
          </w:tcPr>
          <w:p w14:paraId="57A6BCFF" w14:textId="77777777" w:rsidR="007A647F" w:rsidRPr="0032400F" w:rsidRDefault="007A647F" w:rsidP="007A647F">
            <w:pPr>
              <w:rPr>
                <w:b/>
                <w:bCs/>
              </w:rPr>
            </w:pPr>
            <w:r>
              <w:t>kinodistribuce</w:t>
            </w:r>
          </w:p>
        </w:tc>
        <w:tc>
          <w:tcPr>
            <w:tcW w:w="288" w:type="pct"/>
          </w:tcPr>
          <w:p w14:paraId="625CCF7A" w14:textId="0F62AD80" w:rsidR="007A647F" w:rsidRPr="0032400F" w:rsidRDefault="007A647F" w:rsidP="007A647F">
            <w:pPr>
              <w:rPr>
                <w:b/>
                <w:bCs/>
              </w:rPr>
            </w:pPr>
          </w:p>
        </w:tc>
      </w:tr>
      <w:tr w:rsidR="007A647F" w:rsidRPr="0032400F" w14:paraId="1E2A0B00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/>
            <w:noWrap/>
          </w:tcPr>
          <w:p w14:paraId="67663E9E" w14:textId="77777777" w:rsidR="007A647F" w:rsidRDefault="007A647F" w:rsidP="007A647F"/>
        </w:tc>
        <w:tc>
          <w:tcPr>
            <w:tcW w:w="1939" w:type="pct"/>
          </w:tcPr>
          <w:p w14:paraId="0A1E6E93" w14:textId="19BDE225" w:rsidR="007A647F" w:rsidRDefault="00530061" w:rsidP="007A647F">
            <w:proofErr w:type="spellStart"/>
            <w:r w:rsidRPr="00FA2CD7">
              <w:rPr>
                <w:rFonts w:cs="Arial"/>
                <w:color w:val="000000"/>
                <w:szCs w:val="19"/>
              </w:rPr>
              <w:t>home</w:t>
            </w:r>
            <w:proofErr w:type="spellEnd"/>
            <w:r w:rsidRPr="00FA2CD7">
              <w:rPr>
                <w:rFonts w:cs="Arial"/>
                <w:color w:val="000000"/>
                <w:szCs w:val="19"/>
              </w:rPr>
              <w:t xml:space="preserve"> video</w:t>
            </w:r>
            <w:r>
              <w:rPr>
                <w:rStyle w:val="Znakapoznpodarou"/>
                <w:rFonts w:cs="Arial"/>
                <w:color w:val="000000"/>
                <w:szCs w:val="19"/>
              </w:rPr>
              <w:footnoteReference w:id="7"/>
            </w:r>
            <w:r>
              <w:t xml:space="preserve"> </w:t>
            </w:r>
            <w:r w:rsidR="007A647F">
              <w:t>distribuce</w:t>
            </w:r>
          </w:p>
        </w:tc>
        <w:tc>
          <w:tcPr>
            <w:tcW w:w="288" w:type="pct"/>
          </w:tcPr>
          <w:p w14:paraId="587D2045" w14:textId="26BBB513" w:rsidR="007A647F" w:rsidRDefault="007A647F" w:rsidP="007A647F"/>
        </w:tc>
      </w:tr>
      <w:tr w:rsidR="007A647F" w:rsidRPr="0032400F" w14:paraId="3AF53F9F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/>
            <w:noWrap/>
          </w:tcPr>
          <w:p w14:paraId="1055A8F5" w14:textId="77777777" w:rsidR="007A647F" w:rsidRDefault="007A647F" w:rsidP="007A647F"/>
        </w:tc>
        <w:tc>
          <w:tcPr>
            <w:tcW w:w="1939" w:type="pct"/>
          </w:tcPr>
          <w:p w14:paraId="43F4EB25" w14:textId="76F9A8AA" w:rsidR="00B27FC4" w:rsidRDefault="007A647F" w:rsidP="007A647F">
            <w:r w:rsidRPr="00AC0435">
              <w:t>VOD distribuc</w:t>
            </w:r>
            <w:r w:rsidR="00B27FC4">
              <w:t>e</w:t>
            </w:r>
          </w:p>
        </w:tc>
        <w:tc>
          <w:tcPr>
            <w:tcW w:w="288" w:type="pct"/>
          </w:tcPr>
          <w:p w14:paraId="413F704F" w14:textId="7E209B5B" w:rsidR="007A647F" w:rsidRDefault="007A647F" w:rsidP="007A647F"/>
        </w:tc>
      </w:tr>
      <w:tr w:rsidR="007A647F" w:rsidRPr="0032400F" w14:paraId="5F5770FE" w14:textId="77777777" w:rsidTr="00AC50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74" w:type="pct"/>
            <w:vMerge/>
            <w:noWrap/>
          </w:tcPr>
          <w:p w14:paraId="14BEC383" w14:textId="77777777" w:rsidR="007A647F" w:rsidRDefault="007A647F" w:rsidP="007A647F"/>
        </w:tc>
        <w:tc>
          <w:tcPr>
            <w:tcW w:w="1939" w:type="pct"/>
          </w:tcPr>
          <w:p w14:paraId="753AD172" w14:textId="77777777" w:rsidR="007A647F" w:rsidRPr="00AC0435" w:rsidRDefault="007A647F" w:rsidP="007A647F">
            <w:proofErr w:type="spellStart"/>
            <w:r w:rsidRPr="00AC0435">
              <w:t>site-specific</w:t>
            </w:r>
            <w:proofErr w:type="spellEnd"/>
            <w:r w:rsidRPr="00AC0435">
              <w:t xml:space="preserve"> projekce</w:t>
            </w:r>
          </w:p>
        </w:tc>
        <w:tc>
          <w:tcPr>
            <w:tcW w:w="288" w:type="pct"/>
          </w:tcPr>
          <w:p w14:paraId="755F240C" w14:textId="74622BE4" w:rsidR="007A647F" w:rsidRPr="00AC0435" w:rsidRDefault="007A647F" w:rsidP="007A647F"/>
        </w:tc>
      </w:tr>
      <w:bookmarkEnd w:id="1"/>
    </w:tbl>
    <w:p w14:paraId="3FDA0CA3" w14:textId="016B5F6F" w:rsidR="00475BA8" w:rsidRDefault="00475BA8" w:rsidP="00AA4D21"/>
    <w:p w14:paraId="0F38C53F" w14:textId="732D9FF2" w:rsidR="00475BA8" w:rsidRDefault="00475BA8" w:rsidP="005E765D">
      <w:pPr>
        <w:spacing w:line="0" w:lineRule="atLeast"/>
      </w:pPr>
    </w:p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1866"/>
        <w:gridCol w:w="1866"/>
        <w:gridCol w:w="5353"/>
        <w:gridCol w:w="543"/>
      </w:tblGrid>
      <w:tr w:rsidR="00AA4D21" w:rsidRPr="00AA4D21" w14:paraId="4B8CF192" w14:textId="77777777" w:rsidTr="00AA4D21">
        <w:trPr>
          <w:trHeight w:hRule="exact" w:val="284"/>
        </w:trPr>
        <w:tc>
          <w:tcPr>
            <w:tcW w:w="5000" w:type="pct"/>
            <w:gridSpan w:val="4"/>
            <w:noWrap/>
          </w:tcPr>
          <w:p w14:paraId="64A5E69D" w14:textId="2670D83B" w:rsidR="00AA4D21" w:rsidRPr="00AA4D21" w:rsidRDefault="00AA4D21" w:rsidP="009F55A2">
            <w:pPr>
              <w:pStyle w:val="Nadpis2"/>
            </w:pPr>
            <w:r w:rsidRPr="00AA4D21">
              <w:t xml:space="preserve">distribuce </w:t>
            </w:r>
            <w:r w:rsidR="00C91EE0" w:rsidRPr="00FF468A">
              <w:t>kinematografického</w:t>
            </w:r>
            <w:r w:rsidR="00C91EE0">
              <w:t xml:space="preserve"> díla</w:t>
            </w:r>
          </w:p>
        </w:tc>
      </w:tr>
      <w:tr w:rsidR="006A30FA" w:rsidRPr="00AA4D21" w14:paraId="6981BE52" w14:textId="77777777" w:rsidTr="00AA4D21">
        <w:trPr>
          <w:trHeight w:val="284"/>
        </w:trPr>
        <w:tc>
          <w:tcPr>
            <w:tcW w:w="1938" w:type="pct"/>
            <w:gridSpan w:val="2"/>
            <w:vMerge w:val="restart"/>
            <w:noWrap/>
          </w:tcPr>
          <w:p w14:paraId="10DAF09D" w14:textId="0F496EBC" w:rsidR="006A30FA" w:rsidRDefault="00977385" w:rsidP="00AA4D21">
            <w:r>
              <w:t>určení českého nebo zahraničního kinematografického díla</w:t>
            </w:r>
          </w:p>
          <w:p w14:paraId="36CDAB3B" w14:textId="75960587" w:rsidR="00977385" w:rsidRPr="00AA4D21" w:rsidRDefault="00977385" w:rsidP="00AA4D21">
            <w:r>
              <w:t>(označte křížkem)</w:t>
            </w:r>
          </w:p>
        </w:tc>
        <w:tc>
          <w:tcPr>
            <w:tcW w:w="2780" w:type="pct"/>
          </w:tcPr>
          <w:p w14:paraId="0B2ED6CC" w14:textId="71053C90" w:rsidR="00977385" w:rsidRPr="00AA4D21" w:rsidRDefault="00977385" w:rsidP="00AA4D21">
            <w:r>
              <w:t>jednotlivé české kinematografické dílo</w:t>
            </w:r>
            <w:r>
              <w:rPr>
                <w:rStyle w:val="Znakapoznpodarou"/>
              </w:rPr>
              <w:footnoteReference w:id="8"/>
            </w:r>
            <w:r>
              <w:t xml:space="preserve"> </w:t>
            </w:r>
          </w:p>
        </w:tc>
        <w:tc>
          <w:tcPr>
            <w:tcW w:w="282" w:type="pct"/>
          </w:tcPr>
          <w:p w14:paraId="1EF2F3DA" w14:textId="77777777" w:rsidR="006A30FA" w:rsidRPr="00AA4D21" w:rsidRDefault="006A30FA" w:rsidP="00AA4D21"/>
        </w:tc>
      </w:tr>
      <w:tr w:rsidR="006A30FA" w:rsidRPr="00AA4D21" w14:paraId="79A18CB8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7906BFB6" w14:textId="77777777" w:rsidR="006A30FA" w:rsidRPr="00AA4D21" w:rsidRDefault="006A30FA" w:rsidP="00AA4D21"/>
        </w:tc>
        <w:tc>
          <w:tcPr>
            <w:tcW w:w="2780" w:type="pct"/>
          </w:tcPr>
          <w:p w14:paraId="12F59445" w14:textId="249627BC" w:rsidR="006A30FA" w:rsidRPr="00AA4D21" w:rsidRDefault="00977385" w:rsidP="00AA4D21">
            <w:r>
              <w:t>jednotlivé zahraniční kinematografické dílo</w:t>
            </w:r>
          </w:p>
        </w:tc>
        <w:tc>
          <w:tcPr>
            <w:tcW w:w="282" w:type="pct"/>
          </w:tcPr>
          <w:p w14:paraId="7245C4F3" w14:textId="77777777" w:rsidR="006A30FA" w:rsidRPr="00AA4D21" w:rsidRDefault="006A30FA" w:rsidP="00AA4D21"/>
        </w:tc>
      </w:tr>
      <w:tr w:rsidR="006A30FA" w:rsidRPr="00AA4D21" w14:paraId="5DD60DCD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25BEE45D" w14:textId="77777777" w:rsidR="006A30FA" w:rsidRPr="00AA4D21" w:rsidRDefault="006A30FA" w:rsidP="00AA4D21"/>
        </w:tc>
        <w:tc>
          <w:tcPr>
            <w:tcW w:w="2780" w:type="pct"/>
          </w:tcPr>
          <w:p w14:paraId="274B8E57" w14:textId="5EB320CB" w:rsidR="006A30FA" w:rsidRPr="00AA4D21" w:rsidRDefault="00977385" w:rsidP="00AA4D21">
            <w:r>
              <w:t>pásmo kinematografických děl bez ohledu na zemi výroby</w:t>
            </w:r>
          </w:p>
        </w:tc>
        <w:tc>
          <w:tcPr>
            <w:tcW w:w="282" w:type="pct"/>
          </w:tcPr>
          <w:p w14:paraId="18A06F2F" w14:textId="77777777" w:rsidR="006A30FA" w:rsidRPr="00AA4D21" w:rsidRDefault="006A30FA" w:rsidP="00AA4D21"/>
        </w:tc>
      </w:tr>
      <w:tr w:rsidR="00AA4D21" w:rsidRPr="00AA4D21" w14:paraId="3D209CBA" w14:textId="77777777" w:rsidTr="00AA4D21">
        <w:trPr>
          <w:trHeight w:val="284"/>
        </w:trPr>
        <w:tc>
          <w:tcPr>
            <w:tcW w:w="1938" w:type="pct"/>
            <w:gridSpan w:val="2"/>
            <w:vMerge w:val="restart"/>
            <w:noWrap/>
          </w:tcPr>
          <w:p w14:paraId="791C5463" w14:textId="44BCFD01" w:rsidR="00AA4D21" w:rsidRPr="00AA4D21" w:rsidRDefault="00AA4D21" w:rsidP="00AA4D21">
            <w:r w:rsidRPr="00AA4D21">
              <w:t xml:space="preserve">druh </w:t>
            </w:r>
            <w:r w:rsidR="00C91EE0">
              <w:t>kinematografického díla</w:t>
            </w:r>
            <w:r w:rsidR="00C91EE0" w:rsidRPr="00AA4D21">
              <w:t xml:space="preserve"> </w:t>
            </w:r>
            <w:r w:rsidRPr="00AA4D21">
              <w:t>(označte křížkem)</w:t>
            </w:r>
          </w:p>
        </w:tc>
        <w:tc>
          <w:tcPr>
            <w:tcW w:w="2780" w:type="pct"/>
          </w:tcPr>
          <w:p w14:paraId="4EDE5ED0" w14:textId="502D12F7" w:rsidR="00AA4D21" w:rsidRPr="00AA4D21" w:rsidRDefault="00AA4D21" w:rsidP="00AA4D21">
            <w:r w:rsidRPr="00AA4D21">
              <w:t xml:space="preserve">hraný </w:t>
            </w:r>
          </w:p>
        </w:tc>
        <w:tc>
          <w:tcPr>
            <w:tcW w:w="282" w:type="pct"/>
          </w:tcPr>
          <w:p w14:paraId="43E82D5A" w14:textId="77777777" w:rsidR="00AA4D21" w:rsidRPr="00AA4D21" w:rsidRDefault="00AA4D21" w:rsidP="00AA4D21"/>
        </w:tc>
      </w:tr>
      <w:tr w:rsidR="00AA4D21" w:rsidRPr="00AA4D21" w14:paraId="3C909301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27296CE7" w14:textId="77777777" w:rsidR="00AA4D21" w:rsidRPr="00AA4D21" w:rsidRDefault="00AA4D21" w:rsidP="00AA4D21"/>
        </w:tc>
        <w:tc>
          <w:tcPr>
            <w:tcW w:w="2780" w:type="pct"/>
          </w:tcPr>
          <w:p w14:paraId="7B43B1E1" w14:textId="7D096601" w:rsidR="00AA4D21" w:rsidRPr="00AA4D21" w:rsidRDefault="00AA4D21" w:rsidP="00AA4D21">
            <w:r w:rsidRPr="00AA4D21">
              <w:t xml:space="preserve">animovaný </w:t>
            </w:r>
          </w:p>
        </w:tc>
        <w:tc>
          <w:tcPr>
            <w:tcW w:w="282" w:type="pct"/>
          </w:tcPr>
          <w:p w14:paraId="6F0C0E61" w14:textId="77777777" w:rsidR="00AA4D21" w:rsidRPr="00AA4D21" w:rsidRDefault="00AA4D21" w:rsidP="00AA4D21"/>
        </w:tc>
      </w:tr>
      <w:tr w:rsidR="00AA4D21" w:rsidRPr="00AA4D21" w14:paraId="382D99E7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11645945" w14:textId="77777777" w:rsidR="00AA4D21" w:rsidRPr="00AA4D21" w:rsidRDefault="00AA4D21" w:rsidP="00AA4D21"/>
        </w:tc>
        <w:tc>
          <w:tcPr>
            <w:tcW w:w="2780" w:type="pct"/>
          </w:tcPr>
          <w:p w14:paraId="51C15F9E" w14:textId="2DC47C61" w:rsidR="00AA4D21" w:rsidRPr="00AA4D21" w:rsidRDefault="00AA4D21" w:rsidP="00AA4D21">
            <w:r w:rsidRPr="00AA4D21">
              <w:t xml:space="preserve">hraný/animovaný </w:t>
            </w:r>
          </w:p>
        </w:tc>
        <w:tc>
          <w:tcPr>
            <w:tcW w:w="282" w:type="pct"/>
          </w:tcPr>
          <w:p w14:paraId="027E090B" w14:textId="77777777" w:rsidR="00AA4D21" w:rsidRPr="00AA4D21" w:rsidRDefault="00AA4D21" w:rsidP="00AA4D21"/>
        </w:tc>
      </w:tr>
      <w:tr w:rsidR="00AA4D21" w:rsidRPr="00AA4D21" w14:paraId="6613098E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48760185" w14:textId="77777777" w:rsidR="00AA4D21" w:rsidRPr="00AA4D21" w:rsidRDefault="00AA4D21" w:rsidP="00AA4D21"/>
        </w:tc>
        <w:tc>
          <w:tcPr>
            <w:tcW w:w="2780" w:type="pct"/>
          </w:tcPr>
          <w:p w14:paraId="72252A8C" w14:textId="72B15BFB" w:rsidR="00AA4D21" w:rsidRPr="00AA4D21" w:rsidRDefault="00AA4D21" w:rsidP="00AA4D21">
            <w:r w:rsidRPr="00AA4D21">
              <w:t xml:space="preserve">dokumentární </w:t>
            </w:r>
          </w:p>
        </w:tc>
        <w:tc>
          <w:tcPr>
            <w:tcW w:w="282" w:type="pct"/>
          </w:tcPr>
          <w:p w14:paraId="16DE37E5" w14:textId="77777777" w:rsidR="00AA4D21" w:rsidRPr="00AA4D21" w:rsidRDefault="00AA4D21" w:rsidP="00AA4D21"/>
        </w:tc>
      </w:tr>
      <w:tr w:rsidR="00AA4D21" w:rsidRPr="00AA4D21" w14:paraId="5883E302" w14:textId="77777777" w:rsidTr="00AA4D21">
        <w:trPr>
          <w:trHeight w:val="284"/>
        </w:trPr>
        <w:tc>
          <w:tcPr>
            <w:tcW w:w="1938" w:type="pct"/>
            <w:gridSpan w:val="2"/>
            <w:vMerge/>
            <w:noWrap/>
          </w:tcPr>
          <w:p w14:paraId="036283BA" w14:textId="77777777" w:rsidR="00AA4D21" w:rsidRPr="00AA4D21" w:rsidRDefault="00AA4D21" w:rsidP="00AA4D21"/>
        </w:tc>
        <w:tc>
          <w:tcPr>
            <w:tcW w:w="2780" w:type="pct"/>
          </w:tcPr>
          <w:p w14:paraId="756422B3" w14:textId="6E0A3E1E" w:rsidR="00AA4D21" w:rsidRPr="00AA4D21" w:rsidRDefault="00AA4D21" w:rsidP="00AA4D21">
            <w:r w:rsidRPr="00AA4D21">
              <w:t xml:space="preserve">experimentální </w:t>
            </w:r>
          </w:p>
        </w:tc>
        <w:tc>
          <w:tcPr>
            <w:tcW w:w="282" w:type="pct"/>
          </w:tcPr>
          <w:p w14:paraId="1D942CB5" w14:textId="77777777" w:rsidR="00AA4D21" w:rsidRPr="00AA4D21" w:rsidRDefault="00AA4D21" w:rsidP="00AA4D21"/>
        </w:tc>
      </w:tr>
      <w:tr w:rsidR="008D02CC" w:rsidRPr="00AA4D21" w14:paraId="6A6CDEF8" w14:textId="77777777" w:rsidTr="008D02CC">
        <w:trPr>
          <w:trHeight w:val="284"/>
        </w:trPr>
        <w:tc>
          <w:tcPr>
            <w:tcW w:w="1938" w:type="pct"/>
            <w:gridSpan w:val="2"/>
            <w:noWrap/>
          </w:tcPr>
          <w:p w14:paraId="0F7D983F" w14:textId="5A065A51" w:rsidR="008D02CC" w:rsidRPr="00AA4D21" w:rsidRDefault="008D02CC" w:rsidP="00AA4D21">
            <w:r>
              <w:lastRenderedPageBreak/>
              <w:t>žánr kinematografického díla</w:t>
            </w:r>
          </w:p>
        </w:tc>
        <w:tc>
          <w:tcPr>
            <w:tcW w:w="3062" w:type="pct"/>
            <w:gridSpan w:val="2"/>
          </w:tcPr>
          <w:p w14:paraId="061B8FEB" w14:textId="77777777" w:rsidR="008D02CC" w:rsidRPr="00AA4D21" w:rsidRDefault="008D02CC" w:rsidP="00AA4D21"/>
        </w:tc>
      </w:tr>
      <w:tr w:rsidR="00AA4D21" w:rsidRPr="00AA4D21" w14:paraId="56EFAEA5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33845A78" w14:textId="7F6C21E1" w:rsidR="00AA4D21" w:rsidRPr="00AA4D21" w:rsidRDefault="00AA4D21" w:rsidP="00AA4D21">
            <w:r w:rsidRPr="00AA4D21">
              <w:t>hranice přístupnosti</w:t>
            </w:r>
            <w:r w:rsidR="006641BC">
              <w:t xml:space="preserve"> </w:t>
            </w:r>
            <w:r w:rsidR="006641BC" w:rsidRPr="00FF468A">
              <w:t>kinematografického díla</w:t>
            </w:r>
          </w:p>
        </w:tc>
        <w:tc>
          <w:tcPr>
            <w:tcW w:w="3062" w:type="pct"/>
            <w:gridSpan w:val="2"/>
          </w:tcPr>
          <w:p w14:paraId="778F7E5D" w14:textId="77777777" w:rsidR="00AA4D21" w:rsidRPr="00AA4D21" w:rsidRDefault="00AA4D21" w:rsidP="00AA4D21"/>
        </w:tc>
      </w:tr>
      <w:tr w:rsidR="001B23B0" w:rsidRPr="00AA4D21" w14:paraId="7C319226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34444521" w14:textId="1A6B06F7" w:rsidR="001B23B0" w:rsidRPr="00AA4D21" w:rsidRDefault="001B23B0" w:rsidP="00AA4D21">
            <w:r w:rsidRPr="00FA0FBE">
              <w:rPr>
                <w:bCs/>
              </w:rPr>
              <w:t>celková délka kinematografického díla</w:t>
            </w:r>
            <w:r>
              <w:rPr>
                <w:b/>
                <w:bCs/>
              </w:rPr>
              <w:br/>
            </w:r>
            <w:r w:rsidRPr="007A647F">
              <w:t>v minutách</w:t>
            </w:r>
          </w:p>
        </w:tc>
        <w:tc>
          <w:tcPr>
            <w:tcW w:w="3062" w:type="pct"/>
            <w:gridSpan w:val="2"/>
          </w:tcPr>
          <w:p w14:paraId="3A1CC154" w14:textId="77777777" w:rsidR="001B23B0" w:rsidRPr="00AA4D21" w:rsidRDefault="001B23B0" w:rsidP="00AA4D21"/>
        </w:tc>
      </w:tr>
      <w:tr w:rsidR="00AA4D21" w:rsidRPr="00AA4D21" w14:paraId="55A0278F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440BC955" w14:textId="57D69EC0" w:rsidR="00AA4D21" w:rsidRPr="00AA4D21" w:rsidRDefault="00160EF7" w:rsidP="00462BBC">
            <w:r>
              <w:t>originální</w:t>
            </w:r>
            <w:r w:rsidR="00462BBC">
              <w:t xml:space="preserve"> název </w:t>
            </w:r>
            <w:r w:rsidR="00FA0FBE">
              <w:br/>
            </w:r>
            <w:r w:rsidR="00462BBC">
              <w:t xml:space="preserve">(u zahraničních </w:t>
            </w:r>
            <w:r w:rsidR="0048016B">
              <w:t>kinematografických děl</w:t>
            </w:r>
            <w:r w:rsidR="00462BBC">
              <w:t xml:space="preserve">) </w:t>
            </w:r>
          </w:p>
        </w:tc>
        <w:tc>
          <w:tcPr>
            <w:tcW w:w="3062" w:type="pct"/>
            <w:gridSpan w:val="2"/>
          </w:tcPr>
          <w:p w14:paraId="1337901B" w14:textId="77777777" w:rsidR="00AA4D21" w:rsidRPr="00AA4D21" w:rsidRDefault="00AA4D21" w:rsidP="00AA4D21"/>
        </w:tc>
      </w:tr>
      <w:tr w:rsidR="00AA4D21" w:rsidRPr="00AA4D21" w14:paraId="3FFF11CC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7C1A8B49" w14:textId="5AEA802F" w:rsidR="00AA4D21" w:rsidRPr="00AA4D21" w:rsidRDefault="00FA0FBE" w:rsidP="00AA4D21">
            <w:r>
              <w:t xml:space="preserve">podíl jednotlivých zemí v % </w:t>
            </w:r>
            <w:r>
              <w:br/>
              <w:t xml:space="preserve">(v případě </w:t>
            </w:r>
            <w:r w:rsidR="00160EF7">
              <w:t xml:space="preserve">českých </w:t>
            </w:r>
            <w:r>
              <w:t>koprodukcí)</w:t>
            </w:r>
          </w:p>
        </w:tc>
        <w:tc>
          <w:tcPr>
            <w:tcW w:w="3062" w:type="pct"/>
            <w:gridSpan w:val="2"/>
          </w:tcPr>
          <w:p w14:paraId="215E76C4" w14:textId="77777777" w:rsidR="00AA4D21" w:rsidRPr="00AA4D21" w:rsidRDefault="00AA4D21" w:rsidP="00AA4D21"/>
        </w:tc>
      </w:tr>
      <w:tr w:rsidR="00AA4D21" w:rsidRPr="00AA4D21" w14:paraId="43828D61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20C0A7DA" w14:textId="41499040" w:rsidR="00AA4D21" w:rsidRPr="00AA4D21" w:rsidRDefault="00AA4D21" w:rsidP="00AA4D21">
            <w:r w:rsidRPr="00AA4D21">
              <w:t>rok výroby</w:t>
            </w:r>
            <w:r w:rsidR="00C91EE0">
              <w:t xml:space="preserve"> kinematografického díla</w:t>
            </w:r>
          </w:p>
        </w:tc>
        <w:tc>
          <w:tcPr>
            <w:tcW w:w="3062" w:type="pct"/>
            <w:gridSpan w:val="2"/>
          </w:tcPr>
          <w:p w14:paraId="19F412D1" w14:textId="77777777" w:rsidR="00AA4D21" w:rsidRPr="00AA4D21" w:rsidRDefault="00AA4D21" w:rsidP="00AA4D21"/>
        </w:tc>
      </w:tr>
      <w:tr w:rsidR="00AA4D21" w:rsidRPr="00AA4D21" w14:paraId="2FDA7192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5B0732D4" w14:textId="77777777" w:rsidR="00AA4D21" w:rsidRPr="00AA4D21" w:rsidRDefault="00AA4D21" w:rsidP="00AA4D21">
            <w:r w:rsidRPr="00AA4D21">
              <w:t>autor scénáře</w:t>
            </w:r>
          </w:p>
        </w:tc>
        <w:tc>
          <w:tcPr>
            <w:tcW w:w="3062" w:type="pct"/>
            <w:gridSpan w:val="2"/>
          </w:tcPr>
          <w:p w14:paraId="3E35C52F" w14:textId="77777777" w:rsidR="00AA4D21" w:rsidRPr="00AA4D21" w:rsidRDefault="00AA4D21" w:rsidP="00AA4D21"/>
        </w:tc>
      </w:tr>
      <w:tr w:rsidR="00AA4D21" w:rsidRPr="00AA4D21" w14:paraId="5A242D69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6A43AB2E" w14:textId="77777777" w:rsidR="00AA4D21" w:rsidRPr="00AA4D21" w:rsidRDefault="00AA4D21" w:rsidP="00AA4D21">
            <w:r w:rsidRPr="00AA4D21">
              <w:t>jazyk původní verze</w:t>
            </w:r>
          </w:p>
        </w:tc>
        <w:tc>
          <w:tcPr>
            <w:tcW w:w="3062" w:type="pct"/>
            <w:gridSpan w:val="2"/>
          </w:tcPr>
          <w:p w14:paraId="410AE5F1" w14:textId="77777777" w:rsidR="00AA4D21" w:rsidRPr="00AA4D21" w:rsidRDefault="00AA4D21" w:rsidP="00AA4D21"/>
        </w:tc>
      </w:tr>
      <w:tr w:rsidR="00AA4D21" w:rsidRPr="00AA4D21" w14:paraId="1EB1E210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38EEED56" w14:textId="77777777" w:rsidR="00AA4D21" w:rsidRPr="00AA4D21" w:rsidRDefault="00AA4D21" w:rsidP="00AA4D21">
            <w:r w:rsidRPr="00AA4D21">
              <w:t xml:space="preserve">jazyk distribuované verze </w:t>
            </w:r>
          </w:p>
          <w:p w14:paraId="4113CE10" w14:textId="77777777" w:rsidR="00AA4D21" w:rsidRPr="00AA4D21" w:rsidRDefault="00AA4D21" w:rsidP="00AA4D21">
            <w:r w:rsidRPr="00AA4D21">
              <w:t>(dabing, titulky)</w:t>
            </w:r>
          </w:p>
        </w:tc>
        <w:tc>
          <w:tcPr>
            <w:tcW w:w="3062" w:type="pct"/>
            <w:gridSpan w:val="2"/>
          </w:tcPr>
          <w:p w14:paraId="2FD52324" w14:textId="77777777" w:rsidR="00AA4D21" w:rsidRPr="00AA4D21" w:rsidRDefault="00AA4D21" w:rsidP="00AA4D21"/>
        </w:tc>
      </w:tr>
      <w:tr w:rsidR="00AA4D21" w:rsidRPr="00AA4D21" w14:paraId="3C8E845C" w14:textId="77777777" w:rsidTr="00AA4D21">
        <w:trPr>
          <w:trHeight w:hRule="exact" w:val="284"/>
        </w:trPr>
        <w:tc>
          <w:tcPr>
            <w:tcW w:w="5000" w:type="pct"/>
            <w:gridSpan w:val="4"/>
            <w:noWrap/>
          </w:tcPr>
          <w:p w14:paraId="293A4C51" w14:textId="77777777" w:rsidR="00AA4D21" w:rsidRPr="00AA4D21" w:rsidRDefault="00AA4D21" w:rsidP="00AA4D21">
            <w:r w:rsidRPr="00AA4D21">
              <w:t>údaje o distribuci</w:t>
            </w:r>
          </w:p>
        </w:tc>
      </w:tr>
      <w:tr w:rsidR="00AA4D21" w:rsidRPr="00AA4D21" w14:paraId="1EFDD4CC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619F1343" w14:textId="77777777" w:rsidR="00AA4D21" w:rsidRPr="00AA4D21" w:rsidRDefault="00AA4D21" w:rsidP="00AA4D21">
            <w:r w:rsidRPr="00AA4D21">
              <w:t>distribuční formáty</w:t>
            </w:r>
          </w:p>
        </w:tc>
        <w:tc>
          <w:tcPr>
            <w:tcW w:w="3062" w:type="pct"/>
            <w:gridSpan w:val="2"/>
            <w:noWrap/>
          </w:tcPr>
          <w:p w14:paraId="2EB2DE10" w14:textId="77777777" w:rsidR="00AA4D21" w:rsidRPr="00AA4D21" w:rsidRDefault="00AA4D21" w:rsidP="00AA4D21"/>
        </w:tc>
      </w:tr>
      <w:tr w:rsidR="00DE16BE" w:rsidRPr="00AA4D21" w14:paraId="0E83EC83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350F53ED" w14:textId="00B95D3E" w:rsidR="00DE16BE" w:rsidRPr="00AA4D21" w:rsidRDefault="00DE16BE" w:rsidP="00AA4D21">
            <w:r>
              <w:t>předpokládané datum premiéry</w:t>
            </w:r>
          </w:p>
        </w:tc>
        <w:tc>
          <w:tcPr>
            <w:tcW w:w="3062" w:type="pct"/>
            <w:gridSpan w:val="2"/>
            <w:noWrap/>
          </w:tcPr>
          <w:p w14:paraId="28137BDF" w14:textId="77777777" w:rsidR="00DE16BE" w:rsidRPr="00AA4D21" w:rsidRDefault="00DE16BE" w:rsidP="00AA4D21"/>
        </w:tc>
      </w:tr>
      <w:tr w:rsidR="00E73B5E" w:rsidRPr="00AA4D21" w14:paraId="3782179A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4E6A3805" w14:textId="77777777" w:rsidR="00E73B5E" w:rsidRPr="00E73B5E" w:rsidRDefault="00E73B5E" w:rsidP="00E73B5E">
            <w:r w:rsidRPr="00AA4D21">
              <w:t>předpokládaný počet projekcí</w:t>
            </w:r>
          </w:p>
        </w:tc>
        <w:tc>
          <w:tcPr>
            <w:tcW w:w="3062" w:type="pct"/>
            <w:gridSpan w:val="2"/>
            <w:noWrap/>
          </w:tcPr>
          <w:p w14:paraId="5BF3EAC3" w14:textId="77777777" w:rsidR="00E73B5E" w:rsidRPr="00AA4D21" w:rsidRDefault="00E73B5E" w:rsidP="00E73B5E"/>
        </w:tc>
      </w:tr>
      <w:tr w:rsidR="00E73B5E" w:rsidRPr="00AA4D21" w14:paraId="3FE9CAE8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14D043D8" w14:textId="1C24796C" w:rsidR="00E73B5E" w:rsidRPr="00E73B5E" w:rsidRDefault="00E73B5E" w:rsidP="00E73B5E">
            <w:r w:rsidRPr="00AA4D21">
              <w:t xml:space="preserve">předpokládaný počet kin, ve kterých bude </w:t>
            </w:r>
            <w:r w:rsidR="00C91EE0">
              <w:t>kinematografické dílo uvedeno</w:t>
            </w:r>
          </w:p>
        </w:tc>
        <w:tc>
          <w:tcPr>
            <w:tcW w:w="3062" w:type="pct"/>
            <w:gridSpan w:val="2"/>
            <w:noWrap/>
          </w:tcPr>
          <w:p w14:paraId="14C7613B" w14:textId="77777777" w:rsidR="00E73B5E" w:rsidRPr="00AA4D21" w:rsidRDefault="00E73B5E" w:rsidP="00E73B5E"/>
        </w:tc>
      </w:tr>
      <w:tr w:rsidR="00E73B5E" w:rsidRPr="00AA4D21" w14:paraId="6EE3B342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071A0226" w14:textId="4D1B9FE0" w:rsidR="00E73B5E" w:rsidRPr="00E73B5E" w:rsidRDefault="00E73B5E" w:rsidP="00E73B5E">
            <w:r w:rsidRPr="00AA4D21">
              <w:t xml:space="preserve">z toho předpokládaný počet </w:t>
            </w:r>
            <w:proofErr w:type="spellStart"/>
            <w:r w:rsidRPr="00AA4D21">
              <w:t>jednosálových</w:t>
            </w:r>
            <w:proofErr w:type="spellEnd"/>
            <w:r w:rsidR="00B053F0">
              <w:t xml:space="preserve"> a </w:t>
            </w:r>
            <w:proofErr w:type="spellStart"/>
            <w:r w:rsidR="00B053F0">
              <w:t>dvousálových</w:t>
            </w:r>
            <w:proofErr w:type="spellEnd"/>
            <w:r w:rsidRPr="00AA4D21">
              <w:t xml:space="preserve"> kin</w:t>
            </w:r>
          </w:p>
        </w:tc>
        <w:tc>
          <w:tcPr>
            <w:tcW w:w="3062" w:type="pct"/>
            <w:gridSpan w:val="2"/>
            <w:noWrap/>
          </w:tcPr>
          <w:p w14:paraId="0BD11372" w14:textId="77777777" w:rsidR="00E73B5E" w:rsidRPr="00AA4D21" w:rsidRDefault="00E73B5E" w:rsidP="00E73B5E"/>
        </w:tc>
      </w:tr>
      <w:tr w:rsidR="00E73B5E" w:rsidRPr="00AA4D21" w14:paraId="1F62C40D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3060E9AE" w14:textId="77777777" w:rsidR="00E73B5E" w:rsidRPr="00E73B5E" w:rsidRDefault="00E73B5E" w:rsidP="00E73B5E">
            <w:r w:rsidRPr="00AA4D21">
              <w:t>předpokládaný počet diváků</w:t>
            </w:r>
          </w:p>
        </w:tc>
        <w:tc>
          <w:tcPr>
            <w:tcW w:w="3062" w:type="pct"/>
            <w:gridSpan w:val="2"/>
            <w:noWrap/>
          </w:tcPr>
          <w:p w14:paraId="10F1980C" w14:textId="77777777" w:rsidR="00E73B5E" w:rsidRPr="00AA4D21" w:rsidRDefault="00E73B5E" w:rsidP="00E73B5E"/>
        </w:tc>
      </w:tr>
      <w:tr w:rsidR="00E73B5E" w:rsidRPr="00AA4D21" w14:paraId="39B313D5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2B07E956" w14:textId="249960F0" w:rsidR="00E73B5E" w:rsidRPr="00E73B5E" w:rsidRDefault="009339EB" w:rsidP="00E73B5E">
            <w:r>
              <w:t>p</w:t>
            </w:r>
            <w:r w:rsidR="00E73B5E">
              <w:t>lánovan</w:t>
            </w:r>
            <w:r w:rsidR="00FF468A">
              <w:t>é</w:t>
            </w:r>
            <w:r w:rsidR="00E73B5E">
              <w:t xml:space="preserve"> datum zahájení distribuce mimo kina (</w:t>
            </w:r>
            <w:proofErr w:type="spellStart"/>
            <w:r w:rsidR="00530061" w:rsidRPr="00FA2CD7">
              <w:rPr>
                <w:rFonts w:cs="Arial"/>
                <w:color w:val="000000"/>
                <w:szCs w:val="19"/>
              </w:rPr>
              <w:t>home</w:t>
            </w:r>
            <w:proofErr w:type="spellEnd"/>
            <w:r w:rsidR="00530061" w:rsidRPr="00FA2CD7">
              <w:rPr>
                <w:rFonts w:cs="Arial"/>
                <w:color w:val="000000"/>
                <w:szCs w:val="19"/>
              </w:rPr>
              <w:t xml:space="preserve"> video</w:t>
            </w:r>
            <w:r w:rsidR="00530061">
              <w:rPr>
                <w:rStyle w:val="Znakapoznpodarou"/>
                <w:rFonts w:cs="Arial"/>
                <w:color w:val="000000"/>
                <w:szCs w:val="19"/>
              </w:rPr>
              <w:footnoteReference w:id="9"/>
            </w:r>
            <w:r w:rsidR="00E73B5E">
              <w:t>, VOD, internet)</w:t>
            </w:r>
          </w:p>
        </w:tc>
        <w:tc>
          <w:tcPr>
            <w:tcW w:w="3062" w:type="pct"/>
            <w:gridSpan w:val="2"/>
            <w:noWrap/>
          </w:tcPr>
          <w:p w14:paraId="698F4E13" w14:textId="77777777" w:rsidR="00E73B5E" w:rsidRPr="00AA4D21" w:rsidRDefault="00E73B5E" w:rsidP="00E73B5E"/>
        </w:tc>
      </w:tr>
      <w:tr w:rsidR="00E73B5E" w:rsidRPr="00AA4D21" w14:paraId="5A393552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260C9F8F" w14:textId="2B289EB5" w:rsidR="00E73B5E" w:rsidRPr="00E73B5E" w:rsidRDefault="009339EB" w:rsidP="00E73B5E">
            <w:r>
              <w:t>p</w:t>
            </w:r>
            <w:r w:rsidR="00E73B5E">
              <w:t xml:space="preserve">ředpokládaný rozsah distribuce mimo kina (počet vydaných DVD, </w:t>
            </w:r>
            <w:proofErr w:type="spellStart"/>
            <w:r w:rsidR="00E73B5E">
              <w:t>B</w:t>
            </w:r>
            <w:r w:rsidR="00530061">
              <w:t>lu-ray</w:t>
            </w:r>
            <w:proofErr w:type="spellEnd"/>
            <w:r w:rsidR="00530061">
              <w:t xml:space="preserve"> disků</w:t>
            </w:r>
            <w:r w:rsidR="00E73B5E">
              <w:t>, počet VOD platforem, kde bude</w:t>
            </w:r>
            <w:r w:rsidR="00537DAB">
              <w:t xml:space="preserve"> kinematografické dílo</w:t>
            </w:r>
            <w:r w:rsidR="00E73B5E">
              <w:t xml:space="preserve"> </w:t>
            </w:r>
            <w:r w:rsidR="00E73B5E" w:rsidRPr="00E73B5E">
              <w:t>uveden</w:t>
            </w:r>
            <w:r w:rsidR="0025183E">
              <w:t>o</w:t>
            </w:r>
            <w:r w:rsidR="00E73B5E" w:rsidRPr="00E73B5E">
              <w:t>)</w:t>
            </w:r>
          </w:p>
        </w:tc>
        <w:tc>
          <w:tcPr>
            <w:tcW w:w="3062" w:type="pct"/>
            <w:gridSpan w:val="2"/>
            <w:noWrap/>
          </w:tcPr>
          <w:p w14:paraId="4D51E7DF" w14:textId="77777777" w:rsidR="00E73B5E" w:rsidRPr="00AA4D21" w:rsidRDefault="00E73B5E" w:rsidP="00E73B5E"/>
        </w:tc>
      </w:tr>
      <w:tr w:rsidR="00E73B5E" w:rsidRPr="00AA4D21" w14:paraId="601E59A9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5FBF666D" w14:textId="505D5AD6" w:rsidR="00E73B5E" w:rsidRPr="00E73B5E" w:rsidRDefault="009339EB" w:rsidP="00E73B5E">
            <w:r>
              <w:t>p</w:t>
            </w:r>
            <w:r w:rsidR="00E73B5E">
              <w:t xml:space="preserve">ředpokládaný počet diváků mimo kina (počet prodaných DVD, </w:t>
            </w:r>
            <w:proofErr w:type="spellStart"/>
            <w:r w:rsidR="00E73B5E">
              <w:t>B</w:t>
            </w:r>
            <w:r w:rsidR="00530061">
              <w:t>lu-ray</w:t>
            </w:r>
            <w:proofErr w:type="spellEnd"/>
            <w:r w:rsidR="00530061">
              <w:t xml:space="preserve"> disků</w:t>
            </w:r>
            <w:r w:rsidR="00E73B5E">
              <w:t>, počet transakcí na internetu nebo počet unikátních předplatitelů, kteří dílo shlédnou na platformách VOD</w:t>
            </w:r>
            <w:r w:rsidR="00E73B5E" w:rsidRPr="00E73B5E">
              <w:t>)</w:t>
            </w:r>
          </w:p>
        </w:tc>
        <w:tc>
          <w:tcPr>
            <w:tcW w:w="3062" w:type="pct"/>
            <w:gridSpan w:val="2"/>
            <w:noWrap/>
          </w:tcPr>
          <w:p w14:paraId="4CC9430E" w14:textId="77777777" w:rsidR="00E73B5E" w:rsidRPr="00AA4D21" w:rsidRDefault="00E73B5E" w:rsidP="00E73B5E"/>
        </w:tc>
      </w:tr>
      <w:tr w:rsidR="00E73B5E" w:rsidRPr="00AA4D21" w14:paraId="1F769FD0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07627F9D" w14:textId="77777777" w:rsidR="00E73B5E" w:rsidRPr="00E73B5E" w:rsidRDefault="00E73B5E" w:rsidP="00E73B5E">
            <w:r w:rsidRPr="00AA4D21">
              <w:t>vlastník autorských práv</w:t>
            </w:r>
          </w:p>
        </w:tc>
        <w:tc>
          <w:tcPr>
            <w:tcW w:w="3062" w:type="pct"/>
            <w:gridSpan w:val="2"/>
            <w:noWrap/>
          </w:tcPr>
          <w:p w14:paraId="68C66DFE" w14:textId="77777777" w:rsidR="00E73B5E" w:rsidRPr="00E73B5E" w:rsidRDefault="00E73B5E" w:rsidP="00E73B5E">
            <w:r w:rsidRPr="00AA4D21">
              <w:t> </w:t>
            </w:r>
          </w:p>
        </w:tc>
      </w:tr>
      <w:tr w:rsidR="00E73B5E" w:rsidRPr="00AA4D21" w14:paraId="65FF70D3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24DDAFAD" w14:textId="77777777" w:rsidR="00E73B5E" w:rsidRPr="00E73B5E" w:rsidRDefault="00E73B5E" w:rsidP="00E73B5E">
            <w:r w:rsidRPr="00AA4D21">
              <w:t>typ smlouvy distributora</w:t>
            </w:r>
          </w:p>
        </w:tc>
        <w:tc>
          <w:tcPr>
            <w:tcW w:w="3062" w:type="pct"/>
            <w:gridSpan w:val="2"/>
            <w:noWrap/>
          </w:tcPr>
          <w:p w14:paraId="67A953C4" w14:textId="77777777" w:rsidR="00E73B5E" w:rsidRPr="00E73B5E" w:rsidRDefault="00E73B5E" w:rsidP="00E73B5E">
            <w:r w:rsidRPr="00AA4D21">
              <w:t> </w:t>
            </w:r>
          </w:p>
        </w:tc>
      </w:tr>
      <w:tr w:rsidR="00E73B5E" w:rsidRPr="00AA4D21" w14:paraId="6709E13C" w14:textId="77777777" w:rsidTr="00D21C0F">
        <w:trPr>
          <w:trHeight w:val="269"/>
        </w:trPr>
        <w:tc>
          <w:tcPr>
            <w:tcW w:w="1938" w:type="pct"/>
            <w:gridSpan w:val="2"/>
            <w:noWrap/>
          </w:tcPr>
          <w:p w14:paraId="13983AB4" w14:textId="77777777" w:rsidR="00E73B5E" w:rsidRPr="00E73B5E" w:rsidRDefault="00E73B5E" w:rsidP="00E73B5E">
            <w:r>
              <w:t>rozsah licenčních práv</w:t>
            </w:r>
          </w:p>
        </w:tc>
        <w:tc>
          <w:tcPr>
            <w:tcW w:w="3062" w:type="pct"/>
            <w:gridSpan w:val="2"/>
            <w:noWrap/>
          </w:tcPr>
          <w:p w14:paraId="5210BC05" w14:textId="77777777" w:rsidR="00E73B5E" w:rsidRPr="00AA4D21" w:rsidRDefault="00E73B5E" w:rsidP="00E73B5E"/>
        </w:tc>
      </w:tr>
      <w:tr w:rsidR="00E73B5E" w:rsidRPr="00AA4D21" w14:paraId="7BAB7BEB" w14:textId="77777777" w:rsidTr="00AA4D21">
        <w:trPr>
          <w:trHeight w:val="284"/>
        </w:trPr>
        <w:tc>
          <w:tcPr>
            <w:tcW w:w="1938" w:type="pct"/>
            <w:gridSpan w:val="2"/>
            <w:noWrap/>
          </w:tcPr>
          <w:p w14:paraId="01129756" w14:textId="77777777" w:rsidR="00E73B5E" w:rsidRPr="00E73B5E" w:rsidRDefault="00E73B5E" w:rsidP="00E73B5E">
            <w:r w:rsidRPr="00AA4D21">
              <w:t>datum podpisu smlouvy (</w:t>
            </w:r>
            <w:proofErr w:type="spellStart"/>
            <w:r w:rsidRPr="00AA4D21">
              <w:t>dd</w:t>
            </w:r>
            <w:proofErr w:type="spellEnd"/>
            <w:r w:rsidRPr="00AA4D21">
              <w:t>/mm/</w:t>
            </w:r>
            <w:proofErr w:type="spellStart"/>
            <w:r w:rsidRPr="00AA4D21">
              <w:t>rr</w:t>
            </w:r>
            <w:proofErr w:type="spellEnd"/>
            <w:r w:rsidRPr="00AA4D21">
              <w:t>)</w:t>
            </w:r>
          </w:p>
        </w:tc>
        <w:tc>
          <w:tcPr>
            <w:tcW w:w="3062" w:type="pct"/>
            <w:gridSpan w:val="2"/>
            <w:noWrap/>
          </w:tcPr>
          <w:p w14:paraId="41447E3B" w14:textId="77777777" w:rsidR="00E73B5E" w:rsidRPr="00AA4D21" w:rsidRDefault="00E73B5E" w:rsidP="00E73B5E"/>
        </w:tc>
      </w:tr>
      <w:tr w:rsidR="00E73B5E" w:rsidRPr="00AA4D21" w14:paraId="31E73A83" w14:textId="77777777" w:rsidTr="00AA4D21">
        <w:trPr>
          <w:trHeight w:val="284"/>
        </w:trPr>
        <w:tc>
          <w:tcPr>
            <w:tcW w:w="969" w:type="pct"/>
            <w:vMerge w:val="restart"/>
            <w:noWrap/>
          </w:tcPr>
          <w:p w14:paraId="7CBDCD8B" w14:textId="77777777" w:rsidR="00E73B5E" w:rsidRPr="00E73B5E" w:rsidRDefault="00E73B5E" w:rsidP="00E73B5E">
            <w:r w:rsidRPr="00AA4D21">
              <w:lastRenderedPageBreak/>
              <w:t>trvání práv</w:t>
            </w:r>
          </w:p>
        </w:tc>
        <w:tc>
          <w:tcPr>
            <w:tcW w:w="969" w:type="pct"/>
          </w:tcPr>
          <w:p w14:paraId="18835259" w14:textId="77777777" w:rsidR="00E73B5E" w:rsidRPr="00E73B5E" w:rsidRDefault="00E73B5E" w:rsidP="00E73B5E">
            <w:r w:rsidRPr="00AA4D21">
              <w:t>od (</w:t>
            </w:r>
            <w:proofErr w:type="spellStart"/>
            <w:r w:rsidRPr="00AA4D21">
              <w:t>dd</w:t>
            </w:r>
            <w:proofErr w:type="spellEnd"/>
            <w:r w:rsidRPr="00AA4D21">
              <w:t>/mm/</w:t>
            </w:r>
            <w:proofErr w:type="spellStart"/>
            <w:r w:rsidRPr="00AA4D21">
              <w:t>rr</w:t>
            </w:r>
            <w:proofErr w:type="spellEnd"/>
            <w:r w:rsidRPr="00AA4D21">
              <w:t>)</w:t>
            </w:r>
          </w:p>
        </w:tc>
        <w:tc>
          <w:tcPr>
            <w:tcW w:w="3062" w:type="pct"/>
            <w:gridSpan w:val="2"/>
            <w:noWrap/>
          </w:tcPr>
          <w:p w14:paraId="00FAD5C3" w14:textId="77777777" w:rsidR="00E73B5E" w:rsidRPr="00AA4D21" w:rsidRDefault="00E73B5E" w:rsidP="00E73B5E"/>
        </w:tc>
      </w:tr>
      <w:tr w:rsidR="00E73B5E" w:rsidRPr="00AA4D21" w14:paraId="786B5989" w14:textId="77777777" w:rsidTr="005535EE">
        <w:trPr>
          <w:trHeight w:val="333"/>
        </w:trPr>
        <w:tc>
          <w:tcPr>
            <w:tcW w:w="969" w:type="pct"/>
            <w:vMerge/>
            <w:noWrap/>
          </w:tcPr>
          <w:p w14:paraId="0EBC6E90" w14:textId="77777777" w:rsidR="00E73B5E" w:rsidRPr="00AA4D21" w:rsidRDefault="00E73B5E" w:rsidP="00E73B5E"/>
        </w:tc>
        <w:tc>
          <w:tcPr>
            <w:tcW w:w="969" w:type="pct"/>
          </w:tcPr>
          <w:p w14:paraId="6DEA476A" w14:textId="77777777" w:rsidR="00E73B5E" w:rsidRPr="00E73B5E" w:rsidRDefault="00E73B5E" w:rsidP="00E73B5E">
            <w:r w:rsidRPr="00AA4D21">
              <w:t>do (</w:t>
            </w:r>
            <w:proofErr w:type="spellStart"/>
            <w:r w:rsidRPr="00AA4D21">
              <w:t>dd</w:t>
            </w:r>
            <w:proofErr w:type="spellEnd"/>
            <w:r w:rsidRPr="00AA4D21">
              <w:t>/mm/</w:t>
            </w:r>
            <w:proofErr w:type="spellStart"/>
            <w:r w:rsidRPr="00AA4D21">
              <w:t>rr</w:t>
            </w:r>
            <w:proofErr w:type="spellEnd"/>
            <w:r w:rsidRPr="00AA4D21">
              <w:t>)</w:t>
            </w:r>
          </w:p>
        </w:tc>
        <w:tc>
          <w:tcPr>
            <w:tcW w:w="3062" w:type="pct"/>
            <w:gridSpan w:val="2"/>
            <w:noWrap/>
          </w:tcPr>
          <w:p w14:paraId="4FC29F70" w14:textId="77777777" w:rsidR="00E73B5E" w:rsidRPr="00AA4D21" w:rsidRDefault="00E73B5E" w:rsidP="00E73B5E"/>
        </w:tc>
      </w:tr>
    </w:tbl>
    <w:p w14:paraId="12112FCA" w14:textId="4C5D8879" w:rsidR="000E0B8E" w:rsidRDefault="000E0B8E" w:rsidP="009B7562"/>
    <w:p w14:paraId="3B4961D9" w14:textId="77777777" w:rsidR="000E0B8E" w:rsidRDefault="000E0B8E">
      <w:pPr>
        <w:spacing w:line="0" w:lineRule="atLeast"/>
        <w:jc w:val="center"/>
      </w:pPr>
      <w:r>
        <w:br w:type="page"/>
      </w:r>
    </w:p>
    <w:p w14:paraId="41F41885" w14:textId="77777777" w:rsidR="00B27546" w:rsidRDefault="00B27546" w:rsidP="009B7562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732"/>
        <w:gridCol w:w="2948"/>
        <w:gridCol w:w="2948"/>
      </w:tblGrid>
      <w:tr w:rsidR="00FB39FF" w:rsidRPr="00E73B5E" w14:paraId="41F24E24" w14:textId="77777777" w:rsidTr="00FB39FF">
        <w:trPr>
          <w:trHeight w:val="284"/>
        </w:trPr>
        <w:tc>
          <w:tcPr>
            <w:tcW w:w="1938" w:type="pct"/>
            <w:noWrap/>
          </w:tcPr>
          <w:p w14:paraId="25A975AF" w14:textId="6CACC14B" w:rsidR="00FB39FF" w:rsidRDefault="00FB39FF" w:rsidP="00FB39FF">
            <w:bookmarkStart w:id="3" w:name="_Hlk99012425"/>
            <w:r>
              <w:rPr>
                <w:b/>
              </w:rPr>
              <w:t>Předpokládané výsledky distribuce</w:t>
            </w:r>
            <w:r w:rsidR="00C42319">
              <w:rPr>
                <w:rStyle w:val="Znakapoznpodarou"/>
                <w:b/>
              </w:rPr>
              <w:footnoteReference w:id="10"/>
            </w:r>
          </w:p>
        </w:tc>
        <w:tc>
          <w:tcPr>
            <w:tcW w:w="1531" w:type="pct"/>
            <w:noWrap/>
          </w:tcPr>
          <w:p w14:paraId="7114722B" w14:textId="50E01828" w:rsidR="00FB39FF" w:rsidRPr="00AA4D21" w:rsidRDefault="00FB39FF" w:rsidP="00041971">
            <w:r>
              <w:t>způsob výpočtu odhadu</w:t>
            </w:r>
          </w:p>
        </w:tc>
        <w:tc>
          <w:tcPr>
            <w:tcW w:w="1531" w:type="pct"/>
          </w:tcPr>
          <w:p w14:paraId="386CD348" w14:textId="2872941B" w:rsidR="00FB39FF" w:rsidRPr="00E73B5E" w:rsidRDefault="0045728E" w:rsidP="00041971">
            <w:r>
              <w:t>odhadovaný výnos</w:t>
            </w:r>
            <w:r>
              <w:rPr>
                <w:rStyle w:val="Znakapoznpodarou"/>
              </w:rPr>
              <w:footnoteReference w:id="11"/>
            </w:r>
          </w:p>
        </w:tc>
      </w:tr>
      <w:tr w:rsidR="00FB39FF" w:rsidRPr="00E73B5E" w14:paraId="5BEC6C19" w14:textId="77777777" w:rsidTr="00FB39FF">
        <w:trPr>
          <w:trHeight w:val="284"/>
        </w:trPr>
        <w:tc>
          <w:tcPr>
            <w:tcW w:w="1938" w:type="pct"/>
            <w:noWrap/>
          </w:tcPr>
          <w:p w14:paraId="6D4B9D4D" w14:textId="0582BAA1" w:rsidR="00FB39FF" w:rsidRPr="00E73B5E" w:rsidRDefault="00FB39FF" w:rsidP="00FB39FF">
            <w:r>
              <w:t>výnosy kinodistribuce ČR</w:t>
            </w:r>
            <w:r w:rsidR="000E0B8E">
              <w:rPr>
                <w:rStyle w:val="Znakapoznpodarou"/>
              </w:rPr>
              <w:footnoteReference w:id="12"/>
            </w:r>
          </w:p>
        </w:tc>
        <w:tc>
          <w:tcPr>
            <w:tcW w:w="1531" w:type="pct"/>
            <w:noWrap/>
          </w:tcPr>
          <w:p w14:paraId="21310D03" w14:textId="77777777" w:rsidR="00FB39FF" w:rsidRPr="00E73B5E" w:rsidRDefault="00FB39FF" w:rsidP="00041971">
            <w:r w:rsidRPr="00AA4D21">
              <w:t> </w:t>
            </w:r>
          </w:p>
        </w:tc>
        <w:tc>
          <w:tcPr>
            <w:tcW w:w="1531" w:type="pct"/>
          </w:tcPr>
          <w:p w14:paraId="08DE86F7" w14:textId="6E507F50" w:rsidR="00FB39FF" w:rsidRPr="00E73B5E" w:rsidRDefault="00FB39FF" w:rsidP="00041971"/>
        </w:tc>
      </w:tr>
      <w:tr w:rsidR="009A2590" w:rsidRPr="00E73B5E" w14:paraId="66F8704A" w14:textId="77777777" w:rsidTr="009A2590">
        <w:trPr>
          <w:trHeight w:val="284"/>
        </w:trPr>
        <w:tc>
          <w:tcPr>
            <w:tcW w:w="1938" w:type="pct"/>
            <w:noWrap/>
          </w:tcPr>
          <w:p w14:paraId="17FBE808" w14:textId="4EA88F33" w:rsidR="009A2590" w:rsidRPr="00E73B5E" w:rsidRDefault="009A2590" w:rsidP="00FB39FF">
            <w:r>
              <w:t xml:space="preserve">výnosy z </w:t>
            </w:r>
            <w:r w:rsidR="000F2DC9">
              <w:t>VOD distribuce v ČR</w:t>
            </w:r>
            <w:r w:rsidR="000F2DC9">
              <w:rPr>
                <w:rStyle w:val="Znakapoznpodarou"/>
              </w:rPr>
              <w:footnoteReference w:id="13"/>
            </w:r>
          </w:p>
        </w:tc>
        <w:tc>
          <w:tcPr>
            <w:tcW w:w="1531" w:type="pct"/>
            <w:noWrap/>
          </w:tcPr>
          <w:p w14:paraId="19250A7B" w14:textId="77777777" w:rsidR="009A2590" w:rsidRPr="00E73B5E" w:rsidRDefault="009A2590" w:rsidP="00041971">
            <w:r w:rsidRPr="00AA4D21">
              <w:t> </w:t>
            </w:r>
          </w:p>
        </w:tc>
        <w:tc>
          <w:tcPr>
            <w:tcW w:w="1531" w:type="pct"/>
          </w:tcPr>
          <w:p w14:paraId="3601326E" w14:textId="02C9F768" w:rsidR="009A2590" w:rsidRPr="00E73B5E" w:rsidRDefault="009A2590" w:rsidP="00041971"/>
        </w:tc>
      </w:tr>
      <w:tr w:rsidR="009A2590" w:rsidRPr="00AA4D21" w14:paraId="442208A2" w14:textId="77777777" w:rsidTr="009A2590">
        <w:trPr>
          <w:trHeight w:val="269"/>
        </w:trPr>
        <w:tc>
          <w:tcPr>
            <w:tcW w:w="1938" w:type="pct"/>
            <w:noWrap/>
          </w:tcPr>
          <w:p w14:paraId="63F8A7EA" w14:textId="5F434ACE" w:rsidR="009A2590" w:rsidRPr="00E73B5E" w:rsidRDefault="009A2590" w:rsidP="00041971">
            <w:bookmarkStart w:id="5" w:name="_Hlk503196102"/>
            <w:r>
              <w:t>výnosy z</w:t>
            </w:r>
            <w:r w:rsidR="00BC0BDF">
              <w:t> </w:t>
            </w:r>
            <w:proofErr w:type="spellStart"/>
            <w:r w:rsidR="00BC0BDF">
              <w:t>home</w:t>
            </w:r>
            <w:proofErr w:type="spellEnd"/>
            <w:r w:rsidR="00BC0BDF">
              <w:t xml:space="preserve"> video distribuce v</w:t>
            </w:r>
            <w:r>
              <w:t xml:space="preserve"> ČR</w:t>
            </w:r>
            <w:r w:rsidR="00BC0BDF">
              <w:rPr>
                <w:rStyle w:val="Znakapoznpodarou"/>
              </w:rPr>
              <w:footnoteReference w:id="14"/>
            </w:r>
          </w:p>
        </w:tc>
        <w:tc>
          <w:tcPr>
            <w:tcW w:w="1531" w:type="pct"/>
            <w:noWrap/>
          </w:tcPr>
          <w:p w14:paraId="13E4BFC5" w14:textId="77777777" w:rsidR="009A2590" w:rsidRPr="00AA4D21" w:rsidRDefault="009A2590" w:rsidP="00041971"/>
        </w:tc>
        <w:tc>
          <w:tcPr>
            <w:tcW w:w="1531" w:type="pct"/>
          </w:tcPr>
          <w:p w14:paraId="554E9E76" w14:textId="6A492A32" w:rsidR="009A2590" w:rsidRPr="00AA4D21" w:rsidRDefault="009A2590" w:rsidP="00041971"/>
        </w:tc>
      </w:tr>
      <w:tr w:rsidR="00BC0BDF" w:rsidRPr="00AA4D21" w14:paraId="50071791" w14:textId="77777777" w:rsidTr="009A2590">
        <w:trPr>
          <w:trHeight w:val="269"/>
        </w:trPr>
        <w:tc>
          <w:tcPr>
            <w:tcW w:w="1938" w:type="pct"/>
            <w:noWrap/>
          </w:tcPr>
          <w:p w14:paraId="1405CDE6" w14:textId="57736B09" w:rsidR="00BC0BDF" w:rsidRDefault="00DD0466" w:rsidP="00041971">
            <w:r>
              <w:t>v</w:t>
            </w:r>
            <w:r w:rsidR="00BC0BDF">
              <w:t>ýnosy z prodeje TV licencí v ČR</w:t>
            </w:r>
            <w:r w:rsidR="004A5D8F">
              <w:rPr>
                <w:rStyle w:val="Znakapoznpodarou"/>
              </w:rPr>
              <w:footnoteReference w:id="15"/>
            </w:r>
          </w:p>
        </w:tc>
        <w:tc>
          <w:tcPr>
            <w:tcW w:w="1531" w:type="pct"/>
            <w:noWrap/>
          </w:tcPr>
          <w:p w14:paraId="3DB8ABF9" w14:textId="77777777" w:rsidR="00BC0BDF" w:rsidRPr="00AA4D21" w:rsidRDefault="00BC0BDF" w:rsidP="00041971"/>
        </w:tc>
        <w:tc>
          <w:tcPr>
            <w:tcW w:w="1531" w:type="pct"/>
          </w:tcPr>
          <w:p w14:paraId="70AA4ADE" w14:textId="77777777" w:rsidR="00BC0BDF" w:rsidRPr="00AA4D21" w:rsidRDefault="00BC0BDF" w:rsidP="00041971"/>
        </w:tc>
      </w:tr>
      <w:tr w:rsidR="009A2590" w:rsidRPr="00AA4D21" w14:paraId="10FF83A5" w14:textId="77777777" w:rsidTr="009A2590">
        <w:trPr>
          <w:trHeight w:val="269"/>
        </w:trPr>
        <w:tc>
          <w:tcPr>
            <w:tcW w:w="1938" w:type="pct"/>
            <w:noWrap/>
          </w:tcPr>
          <w:p w14:paraId="2AC10678" w14:textId="3399A444" w:rsidR="009A2590" w:rsidRDefault="009A2590" w:rsidP="00041971">
            <w:r w:rsidRPr="00FB39FF">
              <w:t>výnosy z dalšího prodeje práv v</w:t>
            </w:r>
            <w:r w:rsidR="005631E5">
              <w:t> </w:t>
            </w:r>
            <w:r w:rsidRPr="00FB39FF">
              <w:t>ČR</w:t>
            </w:r>
            <w:r w:rsidR="00437303">
              <w:rPr>
                <w:rStyle w:val="Znakapoznpodarou"/>
              </w:rPr>
              <w:footnoteReference w:id="16"/>
            </w:r>
          </w:p>
        </w:tc>
        <w:tc>
          <w:tcPr>
            <w:tcW w:w="1531" w:type="pct"/>
            <w:noWrap/>
          </w:tcPr>
          <w:p w14:paraId="58478349" w14:textId="77777777" w:rsidR="009A2590" w:rsidRPr="00AA4D21" w:rsidRDefault="009A2590" w:rsidP="00041971"/>
        </w:tc>
        <w:tc>
          <w:tcPr>
            <w:tcW w:w="1531" w:type="pct"/>
          </w:tcPr>
          <w:p w14:paraId="4A21E29D" w14:textId="10B3AED9" w:rsidR="009A2590" w:rsidRPr="00AA4D21" w:rsidRDefault="009A2590" w:rsidP="00041971"/>
        </w:tc>
      </w:tr>
      <w:bookmarkEnd w:id="5"/>
      <w:tr w:rsidR="009A2590" w:rsidRPr="00AA4D21" w14:paraId="79DC300C" w14:textId="77777777" w:rsidTr="009A2590">
        <w:trPr>
          <w:trHeight w:val="269"/>
        </w:trPr>
        <w:tc>
          <w:tcPr>
            <w:tcW w:w="1938" w:type="pct"/>
            <w:noWrap/>
          </w:tcPr>
          <w:p w14:paraId="77644F27" w14:textId="2BE8A9B6" w:rsidR="009A2590" w:rsidRDefault="009A2590" w:rsidP="00041971">
            <w:r w:rsidRPr="00FB39FF">
              <w:t>výnosy z prodeje práv v</w:t>
            </w:r>
            <w:r>
              <w:t> </w:t>
            </w:r>
            <w:r w:rsidRPr="00FB39FF">
              <w:t>zahr</w:t>
            </w:r>
            <w:r>
              <w:t>aničí (v případě českých kinematografických děl)</w:t>
            </w:r>
            <w:r w:rsidR="00437303">
              <w:rPr>
                <w:rStyle w:val="Znakapoznpodarou"/>
              </w:rPr>
              <w:footnoteReference w:id="17"/>
            </w:r>
          </w:p>
        </w:tc>
        <w:tc>
          <w:tcPr>
            <w:tcW w:w="1531" w:type="pct"/>
            <w:noWrap/>
          </w:tcPr>
          <w:p w14:paraId="37B5DFF6" w14:textId="77777777" w:rsidR="009A2590" w:rsidRPr="00AA4D21" w:rsidRDefault="009A2590" w:rsidP="00041971"/>
        </w:tc>
        <w:tc>
          <w:tcPr>
            <w:tcW w:w="1531" w:type="pct"/>
          </w:tcPr>
          <w:p w14:paraId="5E3D89CC" w14:textId="7A8ABE5D" w:rsidR="009A2590" w:rsidRPr="00AA4D21" w:rsidRDefault="009A2590" w:rsidP="00041971"/>
        </w:tc>
      </w:tr>
      <w:tr w:rsidR="009A2590" w:rsidRPr="00AA4D21" w14:paraId="5DA7B34A" w14:textId="77777777" w:rsidTr="009A2590">
        <w:trPr>
          <w:trHeight w:val="284"/>
        </w:trPr>
        <w:tc>
          <w:tcPr>
            <w:tcW w:w="1938" w:type="pct"/>
            <w:noWrap/>
          </w:tcPr>
          <w:p w14:paraId="68B1FAAD" w14:textId="422DFCD8" w:rsidR="009A2590" w:rsidRPr="00FB39FF" w:rsidRDefault="009A2590" w:rsidP="00041971">
            <w:pPr>
              <w:rPr>
                <w:b/>
              </w:rPr>
            </w:pPr>
            <w:r w:rsidRPr="00FB39FF">
              <w:rPr>
                <w:b/>
              </w:rPr>
              <w:t>CELKEM</w:t>
            </w:r>
          </w:p>
        </w:tc>
        <w:tc>
          <w:tcPr>
            <w:tcW w:w="1531" w:type="pct"/>
            <w:noWrap/>
          </w:tcPr>
          <w:p w14:paraId="76DFEB59" w14:textId="77777777" w:rsidR="009A2590" w:rsidRPr="00AA4D21" w:rsidRDefault="009A2590" w:rsidP="00041971"/>
        </w:tc>
        <w:tc>
          <w:tcPr>
            <w:tcW w:w="1531" w:type="pct"/>
          </w:tcPr>
          <w:p w14:paraId="0EEAB829" w14:textId="3A94BB3D" w:rsidR="009A2590" w:rsidRPr="00AA4D21" w:rsidRDefault="009A2590" w:rsidP="00041971"/>
        </w:tc>
      </w:tr>
      <w:bookmarkEnd w:id="3"/>
    </w:tbl>
    <w:p w14:paraId="577E933F" w14:textId="77777777" w:rsidR="00EF6C07" w:rsidRDefault="00EF6C07" w:rsidP="009B7562"/>
    <w:p w14:paraId="62BE1989" w14:textId="77777777" w:rsidR="0059325B" w:rsidRDefault="0059325B" w:rsidP="0059325B"/>
    <w:tbl>
      <w:tblPr>
        <w:tblW w:w="5000" w:type="pct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843"/>
        <w:gridCol w:w="556"/>
      </w:tblGrid>
      <w:tr w:rsidR="0059325B" w:rsidRPr="00B83874" w14:paraId="30F1BBB7" w14:textId="77777777" w:rsidTr="0030556E">
        <w:trPr>
          <w:trHeight w:val="284"/>
        </w:trPr>
        <w:tc>
          <w:tcPr>
            <w:tcW w:w="3753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1E67629" w14:textId="77777777" w:rsidR="0059325B" w:rsidRPr="00B83874" w:rsidRDefault="0059325B" w:rsidP="0030556E">
            <w:pPr>
              <w:rPr>
                <w:b/>
                <w:bCs/>
              </w:rPr>
            </w:pPr>
            <w:bookmarkStart w:id="6" w:name="_Hlk145498108"/>
            <w:r w:rsidRPr="00B83874">
              <w:rPr>
                <w:b/>
                <w:bCs/>
              </w:rPr>
              <w:t xml:space="preserve">Využili jste při přípravě žádosti a jejích příloh generativní umělou inteligenci </w:t>
            </w:r>
            <w:r w:rsidRPr="00B83874">
              <w:rPr>
                <w:b/>
                <w:bCs/>
              </w:rPr>
              <w:br/>
              <w:t xml:space="preserve">(např. Chat GPT, </w:t>
            </w:r>
            <w:proofErr w:type="spellStart"/>
            <w:r w:rsidRPr="00B83874">
              <w:rPr>
                <w:b/>
                <w:bCs/>
              </w:rPr>
              <w:t>Deeply</w:t>
            </w:r>
            <w:proofErr w:type="spellEnd"/>
            <w:r w:rsidRPr="00B83874">
              <w:rPr>
                <w:b/>
                <w:bCs/>
              </w:rPr>
              <w:t xml:space="preserve">, </w:t>
            </w:r>
            <w:proofErr w:type="spellStart"/>
            <w:r w:rsidRPr="00B83874">
              <w:rPr>
                <w:b/>
                <w:bCs/>
              </w:rPr>
              <w:t>Midjourney</w:t>
            </w:r>
            <w:proofErr w:type="spellEnd"/>
            <w:r w:rsidRPr="00B83874">
              <w:rPr>
                <w:b/>
                <w:bCs/>
              </w:rPr>
              <w:t xml:space="preserve"> a další)?</w:t>
            </w:r>
            <w:r>
              <w:rPr>
                <w:rStyle w:val="Znakapoznpodarou"/>
                <w:b/>
                <w:bCs/>
              </w:rPr>
              <w:footnoteReference w:id="18"/>
            </w:r>
            <w:r w:rsidRPr="00B83874">
              <w:rPr>
                <w:b/>
                <w:bCs/>
              </w:rPr>
              <w:t xml:space="preserve"> </w:t>
            </w:r>
          </w:p>
          <w:p w14:paraId="714FD11E" w14:textId="77777777" w:rsidR="0059325B" w:rsidRPr="00B83874" w:rsidRDefault="0059325B" w:rsidP="0030556E">
            <w:r w:rsidRPr="00B83874">
              <w:t>(označte křížkem)</w:t>
            </w:r>
          </w:p>
        </w:tc>
        <w:tc>
          <w:tcPr>
            <w:tcW w:w="958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E165E04" w14:textId="77777777" w:rsidR="0059325B" w:rsidRPr="00B83874" w:rsidRDefault="0059325B" w:rsidP="0030556E">
            <w:r w:rsidRPr="00B83874">
              <w:t>ano</w:t>
            </w:r>
          </w:p>
        </w:tc>
        <w:tc>
          <w:tcPr>
            <w:tcW w:w="2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5B218B81" w14:textId="77777777" w:rsidR="0059325B" w:rsidRPr="00B83874" w:rsidRDefault="0059325B" w:rsidP="0030556E"/>
        </w:tc>
      </w:tr>
      <w:tr w:rsidR="0059325B" w:rsidRPr="00B83874" w14:paraId="1A83DCA8" w14:textId="77777777" w:rsidTr="0030556E">
        <w:trPr>
          <w:trHeight w:val="284"/>
        </w:trPr>
        <w:tc>
          <w:tcPr>
            <w:tcW w:w="3753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BB2BE1" w14:textId="77777777" w:rsidR="0059325B" w:rsidRPr="00B83874" w:rsidRDefault="0059325B" w:rsidP="0030556E"/>
        </w:tc>
        <w:tc>
          <w:tcPr>
            <w:tcW w:w="95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8F2CC1" w14:textId="77777777" w:rsidR="0059325B" w:rsidRPr="00B83874" w:rsidRDefault="0059325B" w:rsidP="0030556E">
            <w:pPr>
              <w:spacing w:before="100" w:beforeAutospacing="1" w:after="100" w:afterAutospacing="1"/>
            </w:pPr>
            <w:r w:rsidRPr="00B83874">
              <w:t>ne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</w:tcPr>
          <w:p w14:paraId="1EB4D609" w14:textId="77777777" w:rsidR="0059325B" w:rsidRPr="00B83874" w:rsidRDefault="0059325B" w:rsidP="0030556E">
            <w:pPr>
              <w:spacing w:before="100" w:beforeAutospacing="1" w:after="100" w:afterAutospacing="1"/>
              <w:jc w:val="center"/>
            </w:pPr>
          </w:p>
        </w:tc>
      </w:tr>
      <w:tr w:rsidR="0059325B" w:rsidRPr="00B83874" w14:paraId="168D629F" w14:textId="77777777" w:rsidTr="0030556E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B4D426" w14:textId="77777777" w:rsidR="0059325B" w:rsidRPr="00B83874" w:rsidRDefault="0059325B" w:rsidP="0030556E">
            <w:r w:rsidRPr="00B83874">
              <w:t xml:space="preserve">V případě, že ano, stručně napište, u jakých částí žádosti, v jakém rozsahu a jakým způsobem byly nástroje </w:t>
            </w:r>
            <w:r>
              <w:t>generativní umělé inteligence</w:t>
            </w:r>
            <w:r w:rsidRPr="00B83874">
              <w:t xml:space="preserve"> použity:</w:t>
            </w:r>
          </w:p>
          <w:p w14:paraId="673B9BB5" w14:textId="77777777" w:rsidR="0059325B" w:rsidRDefault="0059325B" w:rsidP="0030556E"/>
          <w:p w14:paraId="74D149CA" w14:textId="77777777" w:rsidR="0059325B" w:rsidRPr="00B83874" w:rsidRDefault="0059325B" w:rsidP="0030556E"/>
          <w:p w14:paraId="1C08BED3" w14:textId="77777777" w:rsidR="0059325B" w:rsidRPr="00B83874" w:rsidRDefault="0059325B" w:rsidP="0030556E"/>
        </w:tc>
      </w:tr>
      <w:bookmarkEnd w:id="6"/>
    </w:tbl>
    <w:p w14:paraId="5CD10530" w14:textId="77777777" w:rsidR="005E765D" w:rsidRDefault="005E765D" w:rsidP="009B7562">
      <w:pPr>
        <w:rPr>
          <w:rStyle w:val="Siln"/>
        </w:rPr>
      </w:pPr>
    </w:p>
    <w:p w14:paraId="56E3808F" w14:textId="77777777" w:rsidR="005E765D" w:rsidRDefault="005E765D" w:rsidP="009B7562">
      <w:pPr>
        <w:rPr>
          <w:rStyle w:val="Siln"/>
        </w:rPr>
      </w:pPr>
    </w:p>
    <w:p w14:paraId="3CA43268" w14:textId="77777777" w:rsidR="005E765D" w:rsidRDefault="005E765D" w:rsidP="009B7562">
      <w:pPr>
        <w:rPr>
          <w:rStyle w:val="Siln"/>
        </w:rPr>
      </w:pPr>
    </w:p>
    <w:p w14:paraId="7D2AB182" w14:textId="77777777" w:rsidR="000F2DC9" w:rsidRDefault="000F2DC9">
      <w:pPr>
        <w:spacing w:line="0" w:lineRule="atLeast"/>
        <w:jc w:val="center"/>
        <w:rPr>
          <w:rStyle w:val="Siln"/>
        </w:rPr>
      </w:pPr>
      <w:r>
        <w:rPr>
          <w:rStyle w:val="Siln"/>
        </w:rPr>
        <w:br w:type="page"/>
      </w:r>
    </w:p>
    <w:p w14:paraId="7A6CACC8" w14:textId="12846BDD" w:rsidR="00B053F0" w:rsidRDefault="00B053F0" w:rsidP="009B7562">
      <w:pPr>
        <w:rPr>
          <w:rStyle w:val="Siln"/>
        </w:rPr>
      </w:pPr>
      <w:r>
        <w:rPr>
          <w:rStyle w:val="Siln"/>
        </w:rPr>
        <w:lastRenderedPageBreak/>
        <w:t xml:space="preserve">Rozšířený popis projektu v této struktuře: </w:t>
      </w:r>
    </w:p>
    <w:p w14:paraId="129844AA" w14:textId="77777777" w:rsidR="00B053F0" w:rsidRDefault="00B053F0" w:rsidP="009B7562">
      <w:pPr>
        <w:rPr>
          <w:rStyle w:val="Siln"/>
        </w:rPr>
      </w:pPr>
    </w:p>
    <w:p w14:paraId="4D203EBC" w14:textId="4BDCB2D4" w:rsidR="009D76E5" w:rsidRPr="009D76E5" w:rsidRDefault="009D76E5" w:rsidP="006B5242">
      <w:pPr>
        <w:pStyle w:val="uroven1"/>
        <w:numPr>
          <w:ilvl w:val="0"/>
          <w:numId w:val="14"/>
        </w:numPr>
        <w:rPr>
          <w:rStyle w:val="Siln"/>
          <w:b w:val="0"/>
          <w:bCs w:val="0"/>
        </w:rPr>
      </w:pPr>
      <w:r>
        <w:t>Základní informace o filmu, jeho obsahu, stylu a tvůrcích</w:t>
      </w:r>
    </w:p>
    <w:p w14:paraId="3D84729A" w14:textId="1C42E38C" w:rsidR="00B053F0" w:rsidRPr="00B053F0" w:rsidRDefault="00B27546" w:rsidP="009B7562">
      <w:pPr>
        <w:pStyle w:val="Odstavecseseznamem"/>
        <w:numPr>
          <w:ilvl w:val="0"/>
          <w:numId w:val="14"/>
        </w:numPr>
        <w:rPr>
          <w:rStyle w:val="Siln"/>
          <w:b w:val="0"/>
        </w:rPr>
      </w:pPr>
      <w:r w:rsidRPr="00B053F0">
        <w:rPr>
          <w:rStyle w:val="Siln"/>
          <w:b w:val="0"/>
        </w:rPr>
        <w:t>Distribuční strategie</w:t>
      </w:r>
    </w:p>
    <w:p w14:paraId="2C3602D7" w14:textId="4E550ED5" w:rsidR="00160EF7" w:rsidRDefault="00B27546" w:rsidP="00160EF7">
      <w:pPr>
        <w:pStyle w:val="Odstavecseseznamem"/>
        <w:numPr>
          <w:ilvl w:val="0"/>
          <w:numId w:val="14"/>
        </w:numPr>
        <w:rPr>
          <w:rStyle w:val="Siln"/>
          <w:b w:val="0"/>
        </w:rPr>
      </w:pPr>
      <w:r w:rsidRPr="00B053F0">
        <w:rPr>
          <w:rStyle w:val="Siln"/>
          <w:b w:val="0"/>
        </w:rPr>
        <w:t>Marketingový plán</w:t>
      </w:r>
      <w:r w:rsidR="00160EF7">
        <w:rPr>
          <w:rStyle w:val="Siln"/>
          <w:b w:val="0"/>
        </w:rPr>
        <w:t xml:space="preserve"> (včetně např. počtu tiskovin, rozsahu inzerce)</w:t>
      </w:r>
    </w:p>
    <w:p w14:paraId="3EF7205A" w14:textId="77777777" w:rsidR="005217F8" w:rsidRDefault="005217F8" w:rsidP="005217F8">
      <w:pPr>
        <w:pStyle w:val="uroven1"/>
        <w:numPr>
          <w:ilvl w:val="0"/>
          <w:numId w:val="14"/>
        </w:numPr>
      </w:pPr>
      <w:bookmarkStart w:id="7" w:name="_Hlk505341446"/>
      <w:bookmarkStart w:id="8" w:name="_Hlk503523857"/>
      <w:r>
        <w:t>Komentář k rozpočtu (okomentujte východiska rozpočtu a případně zdůvodněte výši jednotlivých specifických položek)</w:t>
      </w:r>
    </w:p>
    <w:p w14:paraId="4453F1B9" w14:textId="77777777" w:rsidR="00B506AD" w:rsidRDefault="001A60D9" w:rsidP="00B506AD">
      <w:pPr>
        <w:pStyle w:val="uroven1"/>
        <w:numPr>
          <w:ilvl w:val="0"/>
          <w:numId w:val="14"/>
        </w:numPr>
      </w:pPr>
      <w:r>
        <w:t>F</w:t>
      </w:r>
      <w:r w:rsidRPr="00B617A4">
        <w:t>inanční zajištění</w:t>
      </w:r>
      <w:r>
        <w:t xml:space="preserve"> (</w:t>
      </w:r>
      <w:r w:rsidRPr="00B617A4">
        <w:t>komentář k aproximativnímu finančnímu plánu včetně potenciálu zahraniční koprodukce</w:t>
      </w:r>
      <w:r>
        <w:t>, specifikace stádia jednání s jednotlivými koproducenty, distributory a fondy)</w:t>
      </w:r>
      <w:bookmarkEnd w:id="7"/>
    </w:p>
    <w:p w14:paraId="6EFC916E" w14:textId="365DB776" w:rsidR="009C1F30" w:rsidRPr="00B506AD" w:rsidRDefault="005217F8" w:rsidP="00B506AD">
      <w:pPr>
        <w:pStyle w:val="uroven1"/>
        <w:numPr>
          <w:ilvl w:val="0"/>
          <w:numId w:val="14"/>
        </w:numPr>
        <w:rPr>
          <w:rStyle w:val="Siln"/>
          <w:b w:val="0"/>
          <w:bCs w:val="0"/>
        </w:rPr>
      </w:pPr>
      <w:r>
        <w:t>Další výše neuvedené informace</w:t>
      </w:r>
      <w:bookmarkEnd w:id="8"/>
    </w:p>
    <w:sectPr w:rsidR="009C1F30" w:rsidRPr="00B506AD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F841" w14:textId="77777777" w:rsidR="00823C5A" w:rsidRPr="00194C0B" w:rsidRDefault="00823C5A" w:rsidP="00194C0B">
      <w:r>
        <w:separator/>
      </w:r>
    </w:p>
    <w:p w14:paraId="0AD2D6DE" w14:textId="77777777" w:rsidR="00823C5A" w:rsidRDefault="00823C5A"/>
  </w:endnote>
  <w:endnote w:type="continuationSeparator" w:id="0">
    <w:p w14:paraId="21028571" w14:textId="77777777" w:rsidR="00823C5A" w:rsidRPr="00194C0B" w:rsidRDefault="00823C5A" w:rsidP="00194C0B">
      <w:r>
        <w:continuationSeparator/>
      </w:r>
    </w:p>
    <w:p w14:paraId="78C61385" w14:textId="77777777" w:rsidR="00823C5A" w:rsidRDefault="00823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V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0D05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Content>
      <w:p w14:paraId="1F5A5DF9" w14:textId="042113B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40A01">
          <w:rPr>
            <w:noProof/>
          </w:rPr>
          <w:t>2</w:t>
        </w:r>
        <w:r w:rsidR="00CE254D" w:rsidRPr="00194C0B">
          <w:fldChar w:fldCharType="end"/>
        </w:r>
      </w:p>
    </w:sdtContent>
  </w:sdt>
  <w:p w14:paraId="68D3CFC7" w14:textId="77777777" w:rsidR="002E482D" w:rsidRDefault="002E482D" w:rsidP="00194C0B"/>
  <w:p w14:paraId="20D6F995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E087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A0F6" w14:textId="77777777" w:rsidR="00823C5A" w:rsidRPr="00194C0B" w:rsidRDefault="00823C5A" w:rsidP="00194C0B">
      <w:r>
        <w:separator/>
      </w:r>
    </w:p>
    <w:p w14:paraId="1919B26B" w14:textId="77777777" w:rsidR="00823C5A" w:rsidRDefault="00823C5A"/>
  </w:footnote>
  <w:footnote w:type="continuationSeparator" w:id="0">
    <w:p w14:paraId="377EA52D" w14:textId="77777777" w:rsidR="00823C5A" w:rsidRPr="00194C0B" w:rsidRDefault="00823C5A" w:rsidP="00194C0B">
      <w:r>
        <w:continuationSeparator/>
      </w:r>
    </w:p>
    <w:p w14:paraId="10937C61" w14:textId="77777777" w:rsidR="00823C5A" w:rsidRDefault="00823C5A"/>
  </w:footnote>
  <w:footnote w:id="1">
    <w:p w14:paraId="6E9769FD" w14:textId="0324C99F" w:rsidR="00AA4D21" w:rsidRPr="007F2253" w:rsidRDefault="00AA4D21" w:rsidP="009F55A2">
      <w:r w:rsidRPr="00DE16BE">
        <w:rPr>
          <w:vertAlign w:val="superscript"/>
        </w:rPr>
        <w:footnoteRef/>
      </w:r>
      <w:r w:rsidRPr="007F2253">
        <w:t xml:space="preserve"> </w:t>
      </w:r>
      <w:r w:rsidR="00C51757">
        <w:t>V</w:t>
      </w:r>
      <w:r w:rsidR="00DE16BE">
        <w:t> souladu s odst. 7.8.1 Statutu Státního fondu kinematografie je kulturně náročným projektem v okruhu distribuce kinematografického díla takový projekt, jehož šance na ekonomický úspěch jsou omezené z důvodu experimentální povahy, vysoce uměleckého nebo technického řešení nebo umělecky náročné povahy, přičemž realizace projektu je žádoucí pro jeho kulturní hodnotu, přestože</w:t>
      </w:r>
      <w:r w:rsidR="006C74DD">
        <w:t xml:space="preserve"> je složité zajistit jeho</w:t>
      </w:r>
      <w:r w:rsidR="00DE16BE">
        <w:t xml:space="preserve"> financování z jiných zdrojů právě pro jeho kulturní náročnost, případně takový projekt, který distribuuje kulturně náročné dílo či díla, pro něž platí výše vypsané vlastnosti</w:t>
      </w:r>
      <w:r w:rsidR="00C51757">
        <w:t>.</w:t>
      </w:r>
    </w:p>
  </w:footnote>
  <w:footnote w:id="2">
    <w:p w14:paraId="6229C14C" w14:textId="766A17BC" w:rsidR="00120D61" w:rsidRDefault="00AA4D21" w:rsidP="00120D61">
      <w:pPr>
        <w:rPr>
          <w:rFonts w:cs="Arial"/>
          <w:color w:val="FF0000"/>
          <w:sz w:val="20"/>
          <w:szCs w:val="20"/>
          <w:lang w:eastAsia="cs-CZ"/>
        </w:rPr>
      </w:pPr>
      <w:r w:rsidRPr="00DE16BE">
        <w:rPr>
          <w:vertAlign w:val="superscript"/>
        </w:rPr>
        <w:footnoteRef/>
      </w:r>
      <w:r w:rsidRPr="007F2253">
        <w:t xml:space="preserve"> </w:t>
      </w:r>
      <w:r w:rsidR="00C51757">
        <w:t>C</w:t>
      </w:r>
      <w:r w:rsidR="008B158D" w:rsidRPr="008B158D">
        <w:t>elkový objem veřejné podpory poskytnuté projektu (zahrnující dotace ze Státního fondu kinematografie, filmové pobídky, ministerstva, obce, kraje, věcné plnění České televize a zahraničních veřejnoprávních televizí, zahraniční fondy atd.) nesmí přesáhnout 50 % celkových nákladů projektu; hranice 50 % celkových nákladů projektu může být zvýšena až na 90 % celkových nákladů projektu, jde-li o kulturně náročný projekt</w:t>
      </w:r>
      <w:r w:rsidR="00120D61">
        <w:t>.</w:t>
      </w:r>
      <w:r w:rsidR="008B158D" w:rsidRPr="008B158D">
        <w:t xml:space="preserve"> </w:t>
      </w:r>
      <w:r w:rsidR="00120D61">
        <w:t>Z</w:t>
      </w:r>
      <w:r w:rsidR="008B158D" w:rsidRPr="008B158D">
        <w:t xml:space="preserve">ároveň platí, že </w:t>
      </w:r>
      <w:r w:rsidR="00120D61" w:rsidRPr="00120D61">
        <w:t>maximální</w:t>
      </w:r>
      <w:r w:rsidR="00120D61">
        <w:t xml:space="preserve"> </w:t>
      </w:r>
      <w:r w:rsidR="008B158D" w:rsidRPr="008B158D">
        <w:t xml:space="preserve">intenzita veřejné podpory </w:t>
      </w:r>
      <w:r w:rsidR="00120D61">
        <w:t>u projektů, které byly podpořeny v rámci okruhu Výroba českého kinematografického díla bude Radou automaticky stanovena v rozhodnutí projektu distribuce ve stejné výši, jako u projektu výroby českého kinematografického díla. Jedná se o maximální možnou intenzitu veřejné podpory a její reálná výše (předkládaná příjemcem podpory v rámci vyúčtování) může být nižší. P</w:t>
      </w:r>
      <w:r w:rsidR="008B158D" w:rsidRPr="008B158D">
        <w:t>okud audiovizuální dílo podporu v minulosti neobdrželo, stanoví intenzitu veřejné podpory Rada v rozhodnutí o poskytnutí podpory, na základě údajů uvedených v žádosti, jakožto podmínku poskytnutí podpory</w:t>
      </w:r>
      <w:r w:rsidR="00120D61">
        <w:t>.</w:t>
      </w:r>
      <w:r w:rsidR="008B158D" w:rsidRPr="008B158D">
        <w:t xml:space="preserve"> </w:t>
      </w:r>
      <w:r w:rsidR="00120D61">
        <w:t>I</w:t>
      </w:r>
      <w:r w:rsidR="008B158D" w:rsidRPr="008B158D">
        <w:t>ntenzita veřejné podpory na úrovni 90 % celkových nákladů projektu může být povolena jen ve výjimečných případech</w:t>
      </w:r>
      <w:r w:rsidR="00C51757">
        <w:t>.</w:t>
      </w:r>
      <w:r w:rsidR="00120D61">
        <w:t xml:space="preserve"> </w:t>
      </w:r>
    </w:p>
    <w:p w14:paraId="41CA049F" w14:textId="76E9653C" w:rsidR="00AA4D21" w:rsidRPr="00A45991" w:rsidRDefault="00AA4D21" w:rsidP="009F55A2"/>
  </w:footnote>
  <w:footnote w:id="3">
    <w:p w14:paraId="0BCB544D" w14:textId="406806A9" w:rsidR="008F2645" w:rsidRDefault="008F2645">
      <w:pPr>
        <w:pStyle w:val="Textpoznpodarou"/>
      </w:pPr>
      <w:r>
        <w:rPr>
          <w:rStyle w:val="Znakapoznpodarou"/>
        </w:rPr>
        <w:footnoteRef/>
      </w:r>
      <w:r w:rsidRPr="00233A94">
        <w:t>Film může být chráněn např. vodoznakem, ten by však neměl být natolik rušivý, aby znemožňoval odborné posouzení díla Radou a experty. Stejně tak by neměla být předložena černo-bílá verze v případě díla, které má být distribuováno barevně.</w:t>
      </w:r>
      <w:r>
        <w:t xml:space="preserve"> </w:t>
      </w:r>
    </w:p>
  </w:footnote>
  <w:footnote w:id="4">
    <w:p w14:paraId="3C4EC64C" w14:textId="75928C73" w:rsidR="000B3124" w:rsidRDefault="000B31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51757">
        <w:rPr>
          <w:sz w:val="19"/>
          <w:szCs w:val="22"/>
        </w:rPr>
        <w:t>P</w:t>
      </w:r>
      <w:r w:rsidRPr="00887EBD">
        <w:rPr>
          <w:sz w:val="19"/>
          <w:szCs w:val="22"/>
        </w:rPr>
        <w:t xml:space="preserve">ro účely Fondu se za krátkometrážní kinematografické dílo považuje dílo o délce </w:t>
      </w:r>
      <w:r w:rsidR="00C40A01" w:rsidRPr="00887EBD">
        <w:rPr>
          <w:sz w:val="19"/>
          <w:szCs w:val="22"/>
        </w:rPr>
        <w:t xml:space="preserve">do </w:t>
      </w:r>
      <w:r w:rsidRPr="00887EBD">
        <w:rPr>
          <w:sz w:val="19"/>
          <w:szCs w:val="22"/>
        </w:rPr>
        <w:t>60 minut</w:t>
      </w:r>
      <w:r w:rsidR="00C51757">
        <w:rPr>
          <w:sz w:val="19"/>
          <w:szCs w:val="22"/>
        </w:rPr>
        <w:t>.</w:t>
      </w:r>
    </w:p>
  </w:footnote>
  <w:footnote w:id="5">
    <w:p w14:paraId="5E343E95" w14:textId="23EB639A" w:rsidR="000B3124" w:rsidRPr="00832E42" w:rsidRDefault="000B3124" w:rsidP="000B3124">
      <w:r w:rsidRPr="00DE16BE">
        <w:rPr>
          <w:vertAlign w:val="superscript"/>
        </w:rPr>
        <w:footnoteRef/>
      </w:r>
      <w:r w:rsidRPr="00832E42">
        <w:t xml:space="preserve"> </w:t>
      </w:r>
      <w:r w:rsidR="00C51757">
        <w:t>P</w:t>
      </w:r>
      <w:r w:rsidRPr="00832E42">
        <w:t xml:space="preserve">ro účely Fondu se za </w:t>
      </w:r>
      <w:r w:rsidR="00B02E5F">
        <w:t>celovečerní</w:t>
      </w:r>
      <w:r w:rsidR="00B02E5F" w:rsidRPr="00832E42">
        <w:t xml:space="preserve"> </w:t>
      </w:r>
      <w:r>
        <w:t xml:space="preserve">kinematografické </w:t>
      </w:r>
      <w:r w:rsidRPr="00832E42">
        <w:t xml:space="preserve">dílo považuje dílo </w:t>
      </w:r>
      <w:r w:rsidR="00C40A01">
        <w:t>o délce</w:t>
      </w:r>
      <w:r w:rsidR="00C40A01" w:rsidRPr="00832E42">
        <w:t xml:space="preserve"> </w:t>
      </w:r>
      <w:r w:rsidRPr="00832E42">
        <w:t>60 minut</w:t>
      </w:r>
      <w:r w:rsidR="00C40A01">
        <w:t xml:space="preserve"> a delší</w:t>
      </w:r>
      <w:r w:rsidR="00C51757">
        <w:t>.</w:t>
      </w:r>
    </w:p>
  </w:footnote>
  <w:footnote w:id="6">
    <w:p w14:paraId="765B5A47" w14:textId="725FE9F5" w:rsidR="00756784" w:rsidRPr="002B3233" w:rsidRDefault="00756784" w:rsidP="002B3233">
      <w:pPr>
        <w:pStyle w:val="Default"/>
        <w:rPr>
          <w:sz w:val="19"/>
          <w:szCs w:val="19"/>
        </w:rPr>
      </w:pPr>
      <w:r w:rsidRPr="002B3233">
        <w:rPr>
          <w:rStyle w:val="Znakapoznpodarou"/>
          <w:sz w:val="19"/>
          <w:szCs w:val="19"/>
        </w:rPr>
        <w:footnoteRef/>
      </w:r>
      <w:r w:rsidRPr="002B3233">
        <w:rPr>
          <w:sz w:val="19"/>
          <w:szCs w:val="19"/>
          <w:vertAlign w:val="superscript"/>
        </w:rPr>
        <w:t xml:space="preserve"> </w:t>
      </w:r>
      <w:r>
        <w:rPr>
          <w:sz w:val="19"/>
          <w:szCs w:val="19"/>
        </w:rPr>
        <w:t xml:space="preserve">Pro účely Fondu se pásmem kinematografických děl rozumí pásma, která jsou jedním distribučním titulem v délce standardní celovečerní stopáže 60 </w:t>
      </w:r>
      <w:r w:rsidR="00F17445">
        <w:rPr>
          <w:sz w:val="19"/>
          <w:szCs w:val="19"/>
        </w:rPr>
        <w:t xml:space="preserve">až 180 </w:t>
      </w:r>
      <w:r>
        <w:rPr>
          <w:sz w:val="19"/>
          <w:szCs w:val="19"/>
        </w:rPr>
        <w:t xml:space="preserve">minut. </w:t>
      </w:r>
    </w:p>
  </w:footnote>
  <w:footnote w:id="7">
    <w:p w14:paraId="0F0155C4" w14:textId="77777777" w:rsidR="00530061" w:rsidRPr="006A4131" w:rsidRDefault="00530061" w:rsidP="00530061">
      <w:pPr>
        <w:pStyle w:val="Textpoznpodarou"/>
        <w:rPr>
          <w:rFonts w:ascii="DVD" w:hAnsi="DVD"/>
          <w:kern w:val="20"/>
        </w:rPr>
      </w:pPr>
      <w:r>
        <w:rPr>
          <w:rStyle w:val="Znakapoznpodarou"/>
        </w:rPr>
        <w:footnoteRef/>
      </w:r>
      <w:r>
        <w:t xml:space="preserve"> DVD, </w:t>
      </w:r>
      <w:proofErr w:type="spellStart"/>
      <w:r w:rsidRPr="00FA2CD7">
        <w:t>Blu-ray</w:t>
      </w:r>
      <w:proofErr w:type="spellEnd"/>
      <w:r w:rsidRPr="00FA2CD7">
        <w:t xml:space="preserve"> </w:t>
      </w:r>
      <w:proofErr w:type="spellStart"/>
      <w:r w:rsidRPr="00FA2CD7">
        <w:t>Disc</w:t>
      </w:r>
      <w:proofErr w:type="spellEnd"/>
      <w:r>
        <w:t xml:space="preserve"> apod. </w:t>
      </w:r>
    </w:p>
  </w:footnote>
  <w:footnote w:id="8">
    <w:p w14:paraId="7B986EFD" w14:textId="230EDE8F" w:rsidR="00977385" w:rsidRDefault="009773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51757">
        <w:rPr>
          <w:sz w:val="19"/>
          <w:szCs w:val="22"/>
        </w:rPr>
        <w:t>Č</w:t>
      </w:r>
      <w:r w:rsidRPr="00887EBD">
        <w:rPr>
          <w:rFonts w:hint="eastAsia"/>
          <w:sz w:val="19"/>
          <w:szCs w:val="22"/>
        </w:rPr>
        <w:t>eské kinematografické dílo</w:t>
      </w:r>
      <w:r w:rsidRPr="00887EBD">
        <w:rPr>
          <w:sz w:val="19"/>
          <w:szCs w:val="22"/>
        </w:rPr>
        <w:t>, které</w:t>
      </w:r>
      <w:r w:rsidRPr="00887EBD">
        <w:rPr>
          <w:rFonts w:hint="eastAsia"/>
          <w:sz w:val="19"/>
          <w:szCs w:val="22"/>
        </w:rPr>
        <w:t xml:space="preserve"> je zároveň české audiovizuální dílo</w:t>
      </w:r>
      <w:r w:rsidRPr="00887EBD">
        <w:rPr>
          <w:sz w:val="19"/>
          <w:szCs w:val="22"/>
        </w:rPr>
        <w:t>, tedy</w:t>
      </w:r>
      <w:r w:rsidRPr="00887EBD">
        <w:rPr>
          <w:rFonts w:hint="eastAsia"/>
          <w:sz w:val="19"/>
          <w:szCs w:val="22"/>
        </w:rPr>
        <w:t xml:space="preserve"> splňuje definici podle </w:t>
      </w:r>
      <w:r w:rsidRPr="00887EBD">
        <w:rPr>
          <w:sz w:val="19"/>
          <w:szCs w:val="22"/>
        </w:rPr>
        <w:t>§</w:t>
      </w:r>
      <w:r w:rsidRPr="00887EBD">
        <w:rPr>
          <w:rFonts w:hint="eastAsia"/>
          <w:sz w:val="19"/>
          <w:szCs w:val="22"/>
        </w:rPr>
        <w:t xml:space="preserve"> 2 odst. 1 písm. e) bod 1 nebo 2 zákona o audiovizi</w:t>
      </w:r>
      <w:r w:rsidR="00475BA8" w:rsidRPr="00887EBD">
        <w:rPr>
          <w:sz w:val="19"/>
          <w:szCs w:val="22"/>
        </w:rPr>
        <w:t>; při projektu distribuce jednotlivého českého kinematografického díla má žadatel povinnost tuto skutečnost prokázat odevzdáním přílohy B.15.</w:t>
      </w:r>
    </w:p>
  </w:footnote>
  <w:footnote w:id="9">
    <w:p w14:paraId="5E134C76" w14:textId="77777777" w:rsidR="00530061" w:rsidRPr="006A4131" w:rsidRDefault="00530061" w:rsidP="00530061">
      <w:pPr>
        <w:pStyle w:val="Textpoznpodarou"/>
        <w:rPr>
          <w:rFonts w:ascii="DVD" w:hAnsi="DVD"/>
          <w:kern w:val="20"/>
        </w:rPr>
      </w:pPr>
      <w:r>
        <w:rPr>
          <w:rStyle w:val="Znakapoznpodarou"/>
        </w:rPr>
        <w:footnoteRef/>
      </w:r>
      <w:r>
        <w:t xml:space="preserve"> DVD, </w:t>
      </w:r>
      <w:proofErr w:type="spellStart"/>
      <w:r w:rsidRPr="00FA2CD7">
        <w:t>Blu-ray</w:t>
      </w:r>
      <w:proofErr w:type="spellEnd"/>
      <w:r w:rsidRPr="00FA2CD7">
        <w:t xml:space="preserve"> </w:t>
      </w:r>
      <w:proofErr w:type="spellStart"/>
      <w:r w:rsidRPr="00FA2CD7">
        <w:t>Disc</w:t>
      </w:r>
      <w:proofErr w:type="spellEnd"/>
      <w:r>
        <w:t xml:space="preserve"> apod. </w:t>
      </w:r>
    </w:p>
  </w:footnote>
  <w:footnote w:id="10">
    <w:p w14:paraId="3A804E3C" w14:textId="01EADEB8" w:rsidR="00C42319" w:rsidRDefault="00C423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4" w:name="_Hlk99460214"/>
      <w:r w:rsidRPr="00C42319">
        <w:t>Předpoklad zisku projektu není překážkou v udělení podpory kinematografie. Při podání žádosti může být součet ve formuláři finančního plánu vyšší, než celkový plánovaný rozpočet nákladů na realizaci projektu dle žádosti (tedy i součet formuláře rozpočtu projektu) až o celé odhadované výnosy dle této tabulky.</w:t>
      </w:r>
      <w:bookmarkEnd w:id="4"/>
    </w:p>
  </w:footnote>
  <w:footnote w:id="11">
    <w:p w14:paraId="78BBF95A" w14:textId="2A34A55C" w:rsidR="0045728E" w:rsidRDefault="0045728E">
      <w:pPr>
        <w:pStyle w:val="Textpoznpodarou"/>
      </w:pPr>
      <w:r>
        <w:rPr>
          <w:rStyle w:val="Znakapoznpodarou"/>
        </w:rPr>
        <w:footnoteRef/>
      </w:r>
      <w:r>
        <w:t xml:space="preserve"> Odhadované </w:t>
      </w:r>
      <w:r w:rsidRPr="0045728E">
        <w:t>výnosy žadatele</w:t>
      </w:r>
      <w:r>
        <w:t>, které budou</w:t>
      </w:r>
      <w:r w:rsidRPr="0045728E">
        <w:t xml:space="preserve"> zachycené v jeho účetnictví</w:t>
      </w:r>
      <w:r>
        <w:t>.</w:t>
      </w:r>
    </w:p>
  </w:footnote>
  <w:footnote w:id="12">
    <w:p w14:paraId="033E6A2A" w14:textId="6810EF0E" w:rsidR="000E0B8E" w:rsidRDefault="000E0B8E" w:rsidP="000E0B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37303">
        <w:t xml:space="preserve">Odhad </w:t>
      </w:r>
      <w:r w:rsidRPr="000E0B8E">
        <w:t>půjčovné</w:t>
      </w:r>
      <w:r w:rsidR="00437303">
        <w:t>ho</w:t>
      </w:r>
      <w:r w:rsidRPr="000E0B8E">
        <w:t xml:space="preserve"> z kin, popř. podíl</w:t>
      </w:r>
      <w:r w:rsidR="00437303">
        <w:t>u</w:t>
      </w:r>
      <w:r w:rsidRPr="000E0B8E">
        <w:t xml:space="preserve"> na výnosech kinodistribuce v ČR (v případě, že žadatelem není přímo distributor)</w:t>
      </w:r>
      <w:r w:rsidR="005B168F">
        <w:t>, které budou žadatelem vyfakturovány</w:t>
      </w:r>
      <w:r>
        <w:t xml:space="preserve">. </w:t>
      </w:r>
      <w:r>
        <w:br/>
      </w:r>
      <w:r w:rsidRPr="00747ED7">
        <w:rPr>
          <w:i/>
          <w:iCs/>
        </w:rPr>
        <w:t>Příklad výpočtu: Hrubá tržba filmu v kinech při odhadu 5 000 diváků a průměrném vstupném 130 Kč bude 650 000 Kč. Distributorem vyfakturované půjčovné z kin bude po odečtení DPH, odvodu SFK a OSA 290 000 Kč. Distributor zde uvede tuto částku, pokud bude žadatelem producent, který má s distributorem uzavřenou smlouvu např. s 80% podílem z vyfakturovaného půjčovného, uvede zde částku cca 232 tisíc Kč.</w:t>
      </w:r>
    </w:p>
  </w:footnote>
  <w:footnote w:id="13">
    <w:p w14:paraId="6D806D1A" w14:textId="012656E4" w:rsidR="000F2DC9" w:rsidRDefault="000F2DC9" w:rsidP="000F2D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0466">
        <w:t>Odhadované v</w:t>
      </w:r>
      <w:r w:rsidRPr="000F2DC9">
        <w:t>ýnosy žadatele z VOD distribuce v ČR, popř. cena sublicencí pro VOD distribuci v</w:t>
      </w:r>
      <w:r>
        <w:t> </w:t>
      </w:r>
      <w:r w:rsidRPr="000F2DC9">
        <w:t>ČR</w:t>
      </w:r>
      <w:r>
        <w:t xml:space="preserve"> (SVOD, TVOD, popř. AVOD).</w:t>
      </w:r>
      <w:r w:rsidRPr="000F2DC9">
        <w:t xml:space="preserve"> </w:t>
      </w:r>
      <w:r>
        <w:br/>
      </w:r>
      <w:r w:rsidRPr="006A4131">
        <w:rPr>
          <w:i/>
          <w:iCs/>
        </w:rPr>
        <w:t xml:space="preserve">Příklad výpočtu: </w:t>
      </w:r>
      <w:r>
        <w:rPr>
          <w:i/>
          <w:iCs/>
        </w:rPr>
        <w:t xml:space="preserve">Žadatel sečte odhady </w:t>
      </w:r>
      <w:r w:rsidRPr="000F2DC9">
        <w:rPr>
          <w:i/>
          <w:iCs/>
        </w:rPr>
        <w:t xml:space="preserve">podílů </w:t>
      </w:r>
      <w:r w:rsidRPr="00747ED7">
        <w:rPr>
          <w:i/>
          <w:iCs/>
        </w:rPr>
        <w:t>z VOD příjmů z různých platforem v</w:t>
      </w:r>
      <w:r w:rsidR="005B168F">
        <w:rPr>
          <w:i/>
          <w:iCs/>
        </w:rPr>
        <w:t> </w:t>
      </w:r>
      <w:r w:rsidRPr="00747ED7">
        <w:rPr>
          <w:i/>
          <w:iCs/>
        </w:rPr>
        <w:t>ČR</w:t>
      </w:r>
      <w:r w:rsidR="005B168F">
        <w:rPr>
          <w:i/>
          <w:iCs/>
        </w:rPr>
        <w:t>, které budou vyfakturovány</w:t>
      </w:r>
      <w:r w:rsidRPr="00747ED7">
        <w:rPr>
          <w:i/>
          <w:iCs/>
        </w:rPr>
        <w:t>, popř. výnosy od koncových uživatelů, pokud sám nějakou platformu na území ČR provozuje.</w:t>
      </w:r>
      <w:r>
        <w:t xml:space="preserve"> </w:t>
      </w:r>
    </w:p>
  </w:footnote>
  <w:footnote w:id="14">
    <w:p w14:paraId="488B3B73" w14:textId="0BECBD37" w:rsidR="00BC0BDF" w:rsidRDefault="00BC0B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0466">
        <w:t>Odhadované v</w:t>
      </w:r>
      <w:r w:rsidRPr="00BC0BDF">
        <w:t xml:space="preserve">ýnosy žadatele z </w:t>
      </w:r>
      <w:proofErr w:type="spellStart"/>
      <w:r w:rsidRPr="00BC0BDF">
        <w:t>home</w:t>
      </w:r>
      <w:proofErr w:type="spellEnd"/>
      <w:r w:rsidRPr="00BC0BDF">
        <w:t xml:space="preserve"> video distribuce </w:t>
      </w:r>
      <w:r>
        <w:t xml:space="preserve">(DVD, </w:t>
      </w:r>
      <w:proofErr w:type="spellStart"/>
      <w:r>
        <w:t>Blu-ray</w:t>
      </w:r>
      <w:proofErr w:type="spellEnd"/>
      <w:r>
        <w:t xml:space="preserve"> Disk apod.) </w:t>
      </w:r>
      <w:r w:rsidRPr="00BC0BDF">
        <w:t xml:space="preserve">v ČR, popř. cena sublicencí pro </w:t>
      </w:r>
      <w:proofErr w:type="spellStart"/>
      <w:r w:rsidRPr="00BC0BDF">
        <w:t>home</w:t>
      </w:r>
      <w:proofErr w:type="spellEnd"/>
      <w:r w:rsidRPr="00BC0BDF">
        <w:t xml:space="preserve"> video distribuci v</w:t>
      </w:r>
      <w:r>
        <w:t> </w:t>
      </w:r>
      <w:r w:rsidRPr="00BC0BDF">
        <w:t>ČR</w:t>
      </w:r>
      <w:r>
        <w:t>.</w:t>
      </w:r>
      <w:r w:rsidRPr="00BC0BDF">
        <w:t xml:space="preserve"> </w:t>
      </w:r>
      <w:r>
        <w:br/>
      </w:r>
      <w:r w:rsidRPr="006A4131">
        <w:rPr>
          <w:i/>
          <w:iCs/>
        </w:rPr>
        <w:t>Příklad výpočtu</w:t>
      </w:r>
      <w:r w:rsidRPr="00BC0BDF">
        <w:rPr>
          <w:i/>
          <w:iCs/>
        </w:rPr>
        <w:t xml:space="preserve">: </w:t>
      </w:r>
      <w:r w:rsidR="005B168F">
        <w:rPr>
          <w:i/>
          <w:iCs/>
        </w:rPr>
        <w:t xml:space="preserve">Odhady </w:t>
      </w:r>
      <w:r w:rsidRPr="00747ED7">
        <w:rPr>
          <w:i/>
          <w:iCs/>
        </w:rPr>
        <w:t>podíl</w:t>
      </w:r>
      <w:r w:rsidR="005B168F">
        <w:rPr>
          <w:i/>
          <w:iCs/>
        </w:rPr>
        <w:t>ů</w:t>
      </w:r>
      <w:r w:rsidRPr="00747ED7">
        <w:rPr>
          <w:i/>
          <w:iCs/>
        </w:rPr>
        <w:t xml:space="preserve"> za výnosy z prodeje </w:t>
      </w:r>
      <w:proofErr w:type="spellStart"/>
      <w:r w:rsidRPr="00747ED7">
        <w:rPr>
          <w:i/>
          <w:iCs/>
        </w:rPr>
        <w:t>home</w:t>
      </w:r>
      <w:proofErr w:type="spellEnd"/>
      <w:r w:rsidRPr="00747ED7">
        <w:rPr>
          <w:i/>
          <w:iCs/>
        </w:rPr>
        <w:t xml:space="preserve"> video práv v ČR (cena sublicence)</w:t>
      </w:r>
      <w:r w:rsidR="005B168F">
        <w:rPr>
          <w:i/>
          <w:iCs/>
        </w:rPr>
        <w:t>, které budou vyfakturovány</w:t>
      </w:r>
      <w:r w:rsidRPr="00747ED7">
        <w:rPr>
          <w:i/>
          <w:iCs/>
        </w:rPr>
        <w:t xml:space="preserve">, popř. pokud žadatel vydává a distribuuje přímo sám, pak </w:t>
      </w:r>
      <w:r>
        <w:rPr>
          <w:i/>
          <w:iCs/>
        </w:rPr>
        <w:t>předpokládané</w:t>
      </w:r>
      <w:r w:rsidRPr="00747ED7">
        <w:rPr>
          <w:i/>
          <w:iCs/>
        </w:rPr>
        <w:t xml:space="preserve"> výnosy z takové distribuce (počet disků x výnos z jednoho).</w:t>
      </w:r>
    </w:p>
  </w:footnote>
  <w:footnote w:id="15">
    <w:p w14:paraId="1B08EAFE" w14:textId="4652743A" w:rsidR="004A5D8F" w:rsidRDefault="004A5D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0466">
        <w:t>Odhadované v</w:t>
      </w:r>
      <w:r w:rsidRPr="004A5D8F">
        <w:t xml:space="preserve">ýnosy z prodeje TV práv (Free TV, </w:t>
      </w:r>
      <w:proofErr w:type="spellStart"/>
      <w:r w:rsidRPr="004A5D8F">
        <w:t>Pay</w:t>
      </w:r>
      <w:proofErr w:type="spellEnd"/>
      <w:r w:rsidRPr="004A5D8F">
        <w:t xml:space="preserve"> TV)</w:t>
      </w:r>
      <w:r>
        <w:t>.</w:t>
      </w:r>
    </w:p>
  </w:footnote>
  <w:footnote w:id="16">
    <w:p w14:paraId="2B37AF3C" w14:textId="4BE70722" w:rsidR="00437303" w:rsidRDefault="004373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D0466">
        <w:t>Odhadované výnosy z prodeje dalších práv jak</w:t>
      </w:r>
      <w:r w:rsidR="006845CA">
        <w:t>o</w:t>
      </w:r>
      <w:r w:rsidR="00DD0466">
        <w:t xml:space="preserve"> je </w:t>
      </w:r>
      <w:proofErr w:type="spellStart"/>
      <w:r w:rsidR="00DD0466">
        <w:t>m</w:t>
      </w:r>
      <w:r>
        <w:t>erch</w:t>
      </w:r>
      <w:r w:rsidR="00DD0466">
        <w:t>a</w:t>
      </w:r>
      <w:r>
        <w:t>ndise</w:t>
      </w:r>
      <w:proofErr w:type="spellEnd"/>
      <w:r>
        <w:t xml:space="preserve"> apod.</w:t>
      </w:r>
    </w:p>
  </w:footnote>
  <w:footnote w:id="17">
    <w:p w14:paraId="7CD76200" w14:textId="007A0ED3" w:rsidR="00437303" w:rsidRDefault="00437303">
      <w:pPr>
        <w:pStyle w:val="Textpoznpodarou"/>
      </w:pPr>
      <w:r>
        <w:rPr>
          <w:rStyle w:val="Znakapoznpodarou"/>
        </w:rPr>
        <w:footnoteRef/>
      </w:r>
      <w:r>
        <w:t xml:space="preserve"> Odhad v</w:t>
      </w:r>
      <w:r w:rsidRPr="00437303">
        <w:t>yfakturované</w:t>
      </w:r>
      <w:r>
        <w:t>ho</w:t>
      </w:r>
      <w:r w:rsidRPr="00437303">
        <w:t xml:space="preserve"> půjčovné</w:t>
      </w:r>
      <w:r>
        <w:t>ho</w:t>
      </w:r>
      <w:r w:rsidRPr="00437303">
        <w:t xml:space="preserve"> z kin v zahraničí, popř. cena sublicence pro zahraniční kinodistribuci</w:t>
      </w:r>
      <w:r>
        <w:t xml:space="preserve">, </w:t>
      </w:r>
      <w:r w:rsidR="00DD0466">
        <w:t xml:space="preserve">a odhadované </w:t>
      </w:r>
      <w:r>
        <w:t>výnosy žadatele z VOD distribuce</w:t>
      </w:r>
      <w:r w:rsidR="00DD0466">
        <w:t>, z </w:t>
      </w:r>
      <w:proofErr w:type="spellStart"/>
      <w:r w:rsidR="00DD0466">
        <w:t>home</w:t>
      </w:r>
      <w:proofErr w:type="spellEnd"/>
      <w:r w:rsidR="00DD0466">
        <w:t xml:space="preserve"> video distribuce, z prodeje TV práv a z prodeje dalších práv v zahraničí.</w:t>
      </w:r>
    </w:p>
  </w:footnote>
  <w:footnote w:id="18">
    <w:p w14:paraId="490D298E" w14:textId="77777777" w:rsidR="0059325B" w:rsidRDefault="0059325B" w:rsidP="005932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3874">
        <w:t>Odpověď neovlivní výsledné hodnocení projektu Radou, jde pouze o sledování užití této technologie.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89D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36E" w14:textId="77777777" w:rsidR="009A02E7" w:rsidRPr="00194C0B" w:rsidRDefault="009A02E7" w:rsidP="00194C0B"/>
  <w:p w14:paraId="7EE94F8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BF8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3D7939"/>
    <w:multiLevelType w:val="hybridMultilevel"/>
    <w:tmpl w:val="94B7F228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2B7F579E"/>
    <w:multiLevelType w:val="hybridMultilevel"/>
    <w:tmpl w:val="E5C2D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F3368A"/>
    <w:multiLevelType w:val="hybridMultilevel"/>
    <w:tmpl w:val="150A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5315014">
    <w:abstractNumId w:val="9"/>
  </w:num>
  <w:num w:numId="2" w16cid:durableId="55514132">
    <w:abstractNumId w:val="1"/>
  </w:num>
  <w:num w:numId="3" w16cid:durableId="1253929887">
    <w:abstractNumId w:val="13"/>
  </w:num>
  <w:num w:numId="4" w16cid:durableId="364209343">
    <w:abstractNumId w:val="8"/>
  </w:num>
  <w:num w:numId="5" w16cid:durableId="1263343957">
    <w:abstractNumId w:val="3"/>
  </w:num>
  <w:num w:numId="6" w16cid:durableId="877010523">
    <w:abstractNumId w:val="10"/>
  </w:num>
  <w:num w:numId="7" w16cid:durableId="1970013821">
    <w:abstractNumId w:val="4"/>
  </w:num>
  <w:num w:numId="8" w16cid:durableId="1932274644">
    <w:abstractNumId w:val="14"/>
  </w:num>
  <w:num w:numId="9" w16cid:durableId="1532500787">
    <w:abstractNumId w:val="15"/>
  </w:num>
  <w:num w:numId="10" w16cid:durableId="1754203921">
    <w:abstractNumId w:val="0"/>
  </w:num>
  <w:num w:numId="11" w16cid:durableId="870148515">
    <w:abstractNumId w:val="2"/>
  </w:num>
  <w:num w:numId="12" w16cid:durableId="1603293593">
    <w:abstractNumId w:val="12"/>
  </w:num>
  <w:num w:numId="13" w16cid:durableId="633831161">
    <w:abstractNumId w:val="6"/>
  </w:num>
  <w:num w:numId="14" w16cid:durableId="966081068">
    <w:abstractNumId w:val="7"/>
  </w:num>
  <w:num w:numId="15" w16cid:durableId="748305790">
    <w:abstractNumId w:val="11"/>
  </w:num>
  <w:num w:numId="16" w16cid:durableId="12315729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3848"/>
    <w:rsid w:val="000271D1"/>
    <w:rsid w:val="00027A01"/>
    <w:rsid w:val="0004213B"/>
    <w:rsid w:val="00052203"/>
    <w:rsid w:val="00052CA0"/>
    <w:rsid w:val="00064961"/>
    <w:rsid w:val="00067E42"/>
    <w:rsid w:val="00071A0B"/>
    <w:rsid w:val="00083066"/>
    <w:rsid w:val="0008555A"/>
    <w:rsid w:val="00093D06"/>
    <w:rsid w:val="0009671F"/>
    <w:rsid w:val="000B1C78"/>
    <w:rsid w:val="000B3124"/>
    <w:rsid w:val="000B6A0F"/>
    <w:rsid w:val="000C2B31"/>
    <w:rsid w:val="000C6152"/>
    <w:rsid w:val="000D7E12"/>
    <w:rsid w:val="000E0B8E"/>
    <w:rsid w:val="000E120F"/>
    <w:rsid w:val="000E2BFA"/>
    <w:rsid w:val="000E42FE"/>
    <w:rsid w:val="000F2DC9"/>
    <w:rsid w:val="000F7DED"/>
    <w:rsid w:val="00104227"/>
    <w:rsid w:val="0010586F"/>
    <w:rsid w:val="00120D61"/>
    <w:rsid w:val="001225F8"/>
    <w:rsid w:val="00150D9C"/>
    <w:rsid w:val="00160EF7"/>
    <w:rsid w:val="00164EF3"/>
    <w:rsid w:val="001830A2"/>
    <w:rsid w:val="0019255D"/>
    <w:rsid w:val="00194C0B"/>
    <w:rsid w:val="001A60D9"/>
    <w:rsid w:val="001B23B0"/>
    <w:rsid w:val="001B33F9"/>
    <w:rsid w:val="001B5A93"/>
    <w:rsid w:val="001C46E0"/>
    <w:rsid w:val="001C5059"/>
    <w:rsid w:val="001D7996"/>
    <w:rsid w:val="001F0E1C"/>
    <w:rsid w:val="001F162D"/>
    <w:rsid w:val="00204230"/>
    <w:rsid w:val="00210C03"/>
    <w:rsid w:val="0021232A"/>
    <w:rsid w:val="00233A94"/>
    <w:rsid w:val="00234A96"/>
    <w:rsid w:val="0024108C"/>
    <w:rsid w:val="002410A0"/>
    <w:rsid w:val="0025183E"/>
    <w:rsid w:val="0025588A"/>
    <w:rsid w:val="0026461D"/>
    <w:rsid w:val="00270018"/>
    <w:rsid w:val="002854A4"/>
    <w:rsid w:val="00291718"/>
    <w:rsid w:val="0029376C"/>
    <w:rsid w:val="002A07D0"/>
    <w:rsid w:val="002A1469"/>
    <w:rsid w:val="002A3013"/>
    <w:rsid w:val="002B3233"/>
    <w:rsid w:val="002C4A76"/>
    <w:rsid w:val="002D1720"/>
    <w:rsid w:val="002D79CF"/>
    <w:rsid w:val="002E482D"/>
    <w:rsid w:val="002E6C64"/>
    <w:rsid w:val="00307445"/>
    <w:rsid w:val="003204AA"/>
    <w:rsid w:val="003213F3"/>
    <w:rsid w:val="003365C6"/>
    <w:rsid w:val="003714F2"/>
    <w:rsid w:val="00371F2C"/>
    <w:rsid w:val="003726CE"/>
    <w:rsid w:val="00376E5C"/>
    <w:rsid w:val="003A158D"/>
    <w:rsid w:val="003A44F7"/>
    <w:rsid w:val="003B11CF"/>
    <w:rsid w:val="003C7266"/>
    <w:rsid w:val="003E11C4"/>
    <w:rsid w:val="003E4AAA"/>
    <w:rsid w:val="003E621A"/>
    <w:rsid w:val="003E7410"/>
    <w:rsid w:val="004128DD"/>
    <w:rsid w:val="0042218C"/>
    <w:rsid w:val="00423F7B"/>
    <w:rsid w:val="00437303"/>
    <w:rsid w:val="0045728E"/>
    <w:rsid w:val="00457480"/>
    <w:rsid w:val="00462BBC"/>
    <w:rsid w:val="0047428B"/>
    <w:rsid w:val="00475BA8"/>
    <w:rsid w:val="0048016B"/>
    <w:rsid w:val="00480C92"/>
    <w:rsid w:val="00481EBC"/>
    <w:rsid w:val="004841DD"/>
    <w:rsid w:val="00497437"/>
    <w:rsid w:val="004A0914"/>
    <w:rsid w:val="004A47A9"/>
    <w:rsid w:val="004A5D8F"/>
    <w:rsid w:val="004A5FAD"/>
    <w:rsid w:val="004B3135"/>
    <w:rsid w:val="004D0DEA"/>
    <w:rsid w:val="004E0694"/>
    <w:rsid w:val="0050457C"/>
    <w:rsid w:val="0051101C"/>
    <w:rsid w:val="005152D4"/>
    <w:rsid w:val="005217F8"/>
    <w:rsid w:val="00530061"/>
    <w:rsid w:val="0053394D"/>
    <w:rsid w:val="00534D41"/>
    <w:rsid w:val="00537DAB"/>
    <w:rsid w:val="0054125A"/>
    <w:rsid w:val="00542736"/>
    <w:rsid w:val="00550279"/>
    <w:rsid w:val="0055073F"/>
    <w:rsid w:val="005535EE"/>
    <w:rsid w:val="005631E5"/>
    <w:rsid w:val="00565329"/>
    <w:rsid w:val="00590F8A"/>
    <w:rsid w:val="0059325B"/>
    <w:rsid w:val="005B168F"/>
    <w:rsid w:val="005B5647"/>
    <w:rsid w:val="005C1D0F"/>
    <w:rsid w:val="005E31E7"/>
    <w:rsid w:val="005E765D"/>
    <w:rsid w:val="006107CB"/>
    <w:rsid w:val="006316B9"/>
    <w:rsid w:val="00632CAE"/>
    <w:rsid w:val="00651A13"/>
    <w:rsid w:val="00651B3D"/>
    <w:rsid w:val="00657C12"/>
    <w:rsid w:val="006641BC"/>
    <w:rsid w:val="0067538E"/>
    <w:rsid w:val="00676070"/>
    <w:rsid w:val="00676FD6"/>
    <w:rsid w:val="006845CA"/>
    <w:rsid w:val="00685E77"/>
    <w:rsid w:val="00686BFE"/>
    <w:rsid w:val="00690BBB"/>
    <w:rsid w:val="006969DC"/>
    <w:rsid w:val="00697702"/>
    <w:rsid w:val="006A30FA"/>
    <w:rsid w:val="006B5242"/>
    <w:rsid w:val="006C19B2"/>
    <w:rsid w:val="006C44CE"/>
    <w:rsid w:val="006C74DD"/>
    <w:rsid w:val="006D14C3"/>
    <w:rsid w:val="006D1B69"/>
    <w:rsid w:val="006F1C50"/>
    <w:rsid w:val="00720CAF"/>
    <w:rsid w:val="00734C3A"/>
    <w:rsid w:val="00747ED7"/>
    <w:rsid w:val="00750336"/>
    <w:rsid w:val="00756784"/>
    <w:rsid w:val="0077768C"/>
    <w:rsid w:val="007800D0"/>
    <w:rsid w:val="00782091"/>
    <w:rsid w:val="007A3513"/>
    <w:rsid w:val="007A647F"/>
    <w:rsid w:val="007A7269"/>
    <w:rsid w:val="007B0FAA"/>
    <w:rsid w:val="007D4D2B"/>
    <w:rsid w:val="007E692A"/>
    <w:rsid w:val="007F2253"/>
    <w:rsid w:val="007F5403"/>
    <w:rsid w:val="007F7079"/>
    <w:rsid w:val="00801FCD"/>
    <w:rsid w:val="0081393D"/>
    <w:rsid w:val="00823C5A"/>
    <w:rsid w:val="00824B4A"/>
    <w:rsid w:val="0084256E"/>
    <w:rsid w:val="008515F7"/>
    <w:rsid w:val="00872F11"/>
    <w:rsid w:val="0087485A"/>
    <w:rsid w:val="00880944"/>
    <w:rsid w:val="00887EBD"/>
    <w:rsid w:val="00893251"/>
    <w:rsid w:val="008A0410"/>
    <w:rsid w:val="008B1402"/>
    <w:rsid w:val="008B158D"/>
    <w:rsid w:val="008B5841"/>
    <w:rsid w:val="008D02CC"/>
    <w:rsid w:val="008D6C0A"/>
    <w:rsid w:val="008E0E8B"/>
    <w:rsid w:val="008F2645"/>
    <w:rsid w:val="008F61EB"/>
    <w:rsid w:val="0090255C"/>
    <w:rsid w:val="00903DB5"/>
    <w:rsid w:val="00926167"/>
    <w:rsid w:val="009339EB"/>
    <w:rsid w:val="009342F0"/>
    <w:rsid w:val="0093566C"/>
    <w:rsid w:val="00946066"/>
    <w:rsid w:val="00954C57"/>
    <w:rsid w:val="00955DA6"/>
    <w:rsid w:val="00962636"/>
    <w:rsid w:val="0096385B"/>
    <w:rsid w:val="00977385"/>
    <w:rsid w:val="00997422"/>
    <w:rsid w:val="009A014A"/>
    <w:rsid w:val="009A02E7"/>
    <w:rsid w:val="009A2590"/>
    <w:rsid w:val="009B7562"/>
    <w:rsid w:val="009C0D1F"/>
    <w:rsid w:val="009C1F30"/>
    <w:rsid w:val="009D76E5"/>
    <w:rsid w:val="009D7BFF"/>
    <w:rsid w:val="009F55A2"/>
    <w:rsid w:val="009F7F98"/>
    <w:rsid w:val="00A0299F"/>
    <w:rsid w:val="00A21162"/>
    <w:rsid w:val="00A26849"/>
    <w:rsid w:val="00A52E45"/>
    <w:rsid w:val="00A540A2"/>
    <w:rsid w:val="00A55122"/>
    <w:rsid w:val="00A65693"/>
    <w:rsid w:val="00A72167"/>
    <w:rsid w:val="00A736F7"/>
    <w:rsid w:val="00A74699"/>
    <w:rsid w:val="00A83866"/>
    <w:rsid w:val="00A9420D"/>
    <w:rsid w:val="00A95B99"/>
    <w:rsid w:val="00AA4D21"/>
    <w:rsid w:val="00AA691F"/>
    <w:rsid w:val="00AB201B"/>
    <w:rsid w:val="00AB30E6"/>
    <w:rsid w:val="00AB6CA4"/>
    <w:rsid w:val="00AC0435"/>
    <w:rsid w:val="00AC50BA"/>
    <w:rsid w:val="00AD58F4"/>
    <w:rsid w:val="00AD7400"/>
    <w:rsid w:val="00AE225E"/>
    <w:rsid w:val="00AE4D38"/>
    <w:rsid w:val="00B0257E"/>
    <w:rsid w:val="00B02E5F"/>
    <w:rsid w:val="00B0507B"/>
    <w:rsid w:val="00B053F0"/>
    <w:rsid w:val="00B11983"/>
    <w:rsid w:val="00B211BA"/>
    <w:rsid w:val="00B27546"/>
    <w:rsid w:val="00B27FC4"/>
    <w:rsid w:val="00B34F33"/>
    <w:rsid w:val="00B36D79"/>
    <w:rsid w:val="00B37BC8"/>
    <w:rsid w:val="00B506AD"/>
    <w:rsid w:val="00B62763"/>
    <w:rsid w:val="00B645D6"/>
    <w:rsid w:val="00B65E7F"/>
    <w:rsid w:val="00B75369"/>
    <w:rsid w:val="00B8701A"/>
    <w:rsid w:val="00B872F8"/>
    <w:rsid w:val="00BA11C7"/>
    <w:rsid w:val="00BA2188"/>
    <w:rsid w:val="00BB1707"/>
    <w:rsid w:val="00BB18E4"/>
    <w:rsid w:val="00BB53C7"/>
    <w:rsid w:val="00BC0BDF"/>
    <w:rsid w:val="00BC7BAA"/>
    <w:rsid w:val="00BE4674"/>
    <w:rsid w:val="00BE4C78"/>
    <w:rsid w:val="00BE58D4"/>
    <w:rsid w:val="00BE6803"/>
    <w:rsid w:val="00BE7DF2"/>
    <w:rsid w:val="00BF2530"/>
    <w:rsid w:val="00C0247B"/>
    <w:rsid w:val="00C16CFD"/>
    <w:rsid w:val="00C220D8"/>
    <w:rsid w:val="00C40A01"/>
    <w:rsid w:val="00C42319"/>
    <w:rsid w:val="00C51757"/>
    <w:rsid w:val="00C52A05"/>
    <w:rsid w:val="00C57F58"/>
    <w:rsid w:val="00C74CEF"/>
    <w:rsid w:val="00C750D8"/>
    <w:rsid w:val="00C762BD"/>
    <w:rsid w:val="00C76BB4"/>
    <w:rsid w:val="00C809ED"/>
    <w:rsid w:val="00C90332"/>
    <w:rsid w:val="00C91EE0"/>
    <w:rsid w:val="00CA7001"/>
    <w:rsid w:val="00CB4639"/>
    <w:rsid w:val="00CE1BCB"/>
    <w:rsid w:val="00CE254D"/>
    <w:rsid w:val="00CE377B"/>
    <w:rsid w:val="00CF62DB"/>
    <w:rsid w:val="00D03920"/>
    <w:rsid w:val="00D05E96"/>
    <w:rsid w:val="00D10FCB"/>
    <w:rsid w:val="00D15B71"/>
    <w:rsid w:val="00D21C0F"/>
    <w:rsid w:val="00D23E0B"/>
    <w:rsid w:val="00D6689E"/>
    <w:rsid w:val="00D71476"/>
    <w:rsid w:val="00D74A8C"/>
    <w:rsid w:val="00D75EBD"/>
    <w:rsid w:val="00D80BC5"/>
    <w:rsid w:val="00D925E1"/>
    <w:rsid w:val="00DA69F5"/>
    <w:rsid w:val="00DA77EE"/>
    <w:rsid w:val="00DB316F"/>
    <w:rsid w:val="00DB5A73"/>
    <w:rsid w:val="00DB7EB1"/>
    <w:rsid w:val="00DC0617"/>
    <w:rsid w:val="00DD0466"/>
    <w:rsid w:val="00DD10A8"/>
    <w:rsid w:val="00DD541D"/>
    <w:rsid w:val="00DE16BE"/>
    <w:rsid w:val="00DE2518"/>
    <w:rsid w:val="00DF04AA"/>
    <w:rsid w:val="00DF0A40"/>
    <w:rsid w:val="00DF1033"/>
    <w:rsid w:val="00E06EBE"/>
    <w:rsid w:val="00E3774C"/>
    <w:rsid w:val="00E510BF"/>
    <w:rsid w:val="00E524EF"/>
    <w:rsid w:val="00E66C1C"/>
    <w:rsid w:val="00E73B5E"/>
    <w:rsid w:val="00E80523"/>
    <w:rsid w:val="00E852E9"/>
    <w:rsid w:val="00E94FF9"/>
    <w:rsid w:val="00EA39BA"/>
    <w:rsid w:val="00EB58A2"/>
    <w:rsid w:val="00EC2FE9"/>
    <w:rsid w:val="00ED4259"/>
    <w:rsid w:val="00EF092D"/>
    <w:rsid w:val="00EF34BE"/>
    <w:rsid w:val="00EF6C07"/>
    <w:rsid w:val="00F020D3"/>
    <w:rsid w:val="00F138BC"/>
    <w:rsid w:val="00F16B28"/>
    <w:rsid w:val="00F17445"/>
    <w:rsid w:val="00F2535C"/>
    <w:rsid w:val="00F3745E"/>
    <w:rsid w:val="00F41363"/>
    <w:rsid w:val="00F41618"/>
    <w:rsid w:val="00F43B5C"/>
    <w:rsid w:val="00F47CF5"/>
    <w:rsid w:val="00F657C0"/>
    <w:rsid w:val="00F70B53"/>
    <w:rsid w:val="00F85EA7"/>
    <w:rsid w:val="00FA0FBE"/>
    <w:rsid w:val="00FB3083"/>
    <w:rsid w:val="00FB39FF"/>
    <w:rsid w:val="00FD5AB3"/>
    <w:rsid w:val="00FE26F0"/>
    <w:rsid w:val="00FE35DD"/>
    <w:rsid w:val="00FF025B"/>
    <w:rsid w:val="00FF468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032D7"/>
  <w15:docId w15:val="{F49327F3-D4CE-4EC5-9BCB-353BB13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AA4D2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4D21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AA4D21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AA4D2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6C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C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4C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C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CE"/>
    <w:rPr>
      <w:rFonts w:ascii="Arial" w:hAnsi="Arial"/>
      <w:b/>
      <w:bCs/>
      <w:sz w:val="20"/>
      <w:szCs w:val="20"/>
    </w:rPr>
  </w:style>
  <w:style w:type="table" w:styleId="Svtlmkatabulky">
    <w:name w:val="Grid Table Light"/>
    <w:basedOn w:val="Normlntabulka"/>
    <w:uiPriority w:val="40"/>
    <w:rsid w:val="00E73B5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Siln">
    <w:name w:val="Strong"/>
    <w:basedOn w:val="Standardnpsmoodstavce"/>
    <w:uiPriority w:val="22"/>
    <w:qFormat/>
    <w:locked/>
    <w:rsid w:val="00B27546"/>
    <w:rPr>
      <w:b/>
      <w:bCs/>
    </w:rPr>
  </w:style>
  <w:style w:type="paragraph" w:styleId="Odstavecseseznamem">
    <w:name w:val="List Paragraph"/>
    <w:basedOn w:val="Normln"/>
    <w:uiPriority w:val="34"/>
    <w:qFormat/>
    <w:locked/>
    <w:rsid w:val="00B053F0"/>
    <w:pPr>
      <w:ind w:left="720"/>
      <w:contextualSpacing/>
    </w:pPr>
  </w:style>
  <w:style w:type="paragraph" w:styleId="Revize">
    <w:name w:val="Revision"/>
    <w:hidden/>
    <w:uiPriority w:val="99"/>
    <w:semiHidden/>
    <w:rsid w:val="002A3013"/>
    <w:pPr>
      <w:spacing w:line="240" w:lineRule="auto"/>
      <w:jc w:val="left"/>
    </w:pPr>
    <w:rPr>
      <w:rFonts w:ascii="Arial" w:hAnsi="Arial"/>
      <w:sz w:val="19"/>
    </w:rPr>
  </w:style>
  <w:style w:type="paragraph" w:customStyle="1" w:styleId="Default">
    <w:name w:val="Default"/>
    <w:rsid w:val="0075678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jkuvkova\Dropbox\SFK%20Katerina\Dokumenty\Disk%20Google\vyzva0113\9-festivaly-rozpocet-formular.x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B7C3-7376-4FC3-B3DD-84E14DC1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812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50</cp:revision>
  <cp:lastPrinted>2014-03-19T21:39:00Z</cp:lastPrinted>
  <dcterms:created xsi:type="dcterms:W3CDTF">2018-01-08T14:29:00Z</dcterms:created>
  <dcterms:modified xsi:type="dcterms:W3CDTF">2023-09-25T13:56:00Z</dcterms:modified>
</cp:coreProperties>
</file>